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4E" w:rsidRPr="004979C5" w:rsidRDefault="00180F4E" w:rsidP="00AF1236">
      <w:pPr>
        <w:adjustRightInd w:val="0"/>
        <w:snapToGrid w:val="0"/>
        <w:jc w:val="center"/>
        <w:rPr>
          <w:b/>
          <w:sz w:val="28"/>
          <w:szCs w:val="28"/>
        </w:rPr>
      </w:pPr>
      <w:r w:rsidRPr="004979C5">
        <w:rPr>
          <w:b/>
          <w:sz w:val="28"/>
          <w:szCs w:val="28"/>
        </w:rPr>
        <w:t>TUNG WAH COLLEGE</w:t>
      </w:r>
    </w:p>
    <w:p w:rsidR="00180F4E" w:rsidRPr="004979C5" w:rsidRDefault="00180F4E" w:rsidP="00AF1236">
      <w:pPr>
        <w:adjustRightInd w:val="0"/>
        <w:snapToGrid w:val="0"/>
        <w:jc w:val="center"/>
        <w:rPr>
          <w:b/>
          <w:sz w:val="28"/>
          <w:szCs w:val="28"/>
        </w:rPr>
      </w:pPr>
    </w:p>
    <w:p w:rsidR="009F08B3" w:rsidRPr="004979C5" w:rsidRDefault="004019D0" w:rsidP="00AF1236">
      <w:pPr>
        <w:adjustRightInd w:val="0"/>
        <w:snapToGrid w:val="0"/>
        <w:jc w:val="center"/>
        <w:rPr>
          <w:b/>
          <w:sz w:val="28"/>
          <w:szCs w:val="28"/>
          <w:lang w:eastAsia="zh-HK"/>
        </w:rPr>
      </w:pPr>
      <w:r w:rsidRPr="004979C5">
        <w:rPr>
          <w:rFonts w:hint="eastAsia"/>
          <w:b/>
          <w:sz w:val="28"/>
          <w:szCs w:val="28"/>
          <w:lang w:eastAsia="zh-HK"/>
        </w:rPr>
        <w:t xml:space="preserve">Nomination for Research </w:t>
      </w:r>
      <w:r w:rsidR="00F24ADC" w:rsidRPr="004979C5">
        <w:rPr>
          <w:b/>
          <w:sz w:val="28"/>
          <w:szCs w:val="28"/>
          <w:lang w:eastAsia="zh-HK"/>
        </w:rPr>
        <w:t xml:space="preserve">Excellence </w:t>
      </w:r>
      <w:r w:rsidRPr="004979C5">
        <w:rPr>
          <w:rFonts w:hint="eastAsia"/>
          <w:b/>
          <w:sz w:val="28"/>
          <w:szCs w:val="28"/>
          <w:lang w:eastAsia="zh-HK"/>
        </w:rPr>
        <w:t>Award</w:t>
      </w:r>
      <w:r w:rsidR="00390BDA" w:rsidRPr="004979C5">
        <w:rPr>
          <w:rFonts w:hint="eastAsia"/>
          <w:b/>
          <w:sz w:val="28"/>
          <w:szCs w:val="28"/>
          <w:lang w:eastAsia="zh-HK"/>
        </w:rPr>
        <w:t xml:space="preserve"> </w:t>
      </w:r>
      <w:r w:rsidR="009F08B3" w:rsidRPr="004979C5">
        <w:rPr>
          <w:b/>
          <w:sz w:val="28"/>
          <w:szCs w:val="28"/>
          <w:lang w:eastAsia="zh-HK"/>
        </w:rPr>
        <w:t>(REA)</w:t>
      </w:r>
    </w:p>
    <w:p w:rsidR="00180F4E" w:rsidRPr="004979C5" w:rsidRDefault="00E2407D" w:rsidP="00AF1236">
      <w:pPr>
        <w:adjustRightInd w:val="0"/>
        <w:snapToGrid w:val="0"/>
        <w:jc w:val="center"/>
        <w:rPr>
          <w:b/>
          <w:sz w:val="28"/>
          <w:szCs w:val="28"/>
          <w:lang w:eastAsia="zh-HK"/>
        </w:rPr>
      </w:pPr>
      <w:r w:rsidRPr="004979C5">
        <w:rPr>
          <w:b/>
          <w:sz w:val="28"/>
          <w:szCs w:val="28"/>
          <w:lang w:eastAsia="zh-HK"/>
        </w:rPr>
        <w:t>201</w:t>
      </w:r>
      <w:r w:rsidR="00431981">
        <w:rPr>
          <w:b/>
          <w:sz w:val="28"/>
          <w:szCs w:val="28"/>
          <w:lang w:eastAsia="zh-HK"/>
        </w:rPr>
        <w:t>8</w:t>
      </w:r>
      <w:r w:rsidR="006C02E7" w:rsidRPr="004979C5">
        <w:rPr>
          <w:b/>
          <w:sz w:val="28"/>
          <w:szCs w:val="28"/>
          <w:lang w:eastAsia="zh-HK"/>
        </w:rPr>
        <w:t>/201</w:t>
      </w:r>
      <w:r w:rsidR="00431981">
        <w:rPr>
          <w:b/>
          <w:sz w:val="28"/>
          <w:szCs w:val="28"/>
          <w:lang w:eastAsia="zh-HK"/>
        </w:rPr>
        <w:t>9</w:t>
      </w:r>
    </w:p>
    <w:p w:rsidR="004019D0" w:rsidRPr="004979C5" w:rsidRDefault="004019D0" w:rsidP="00AF1236">
      <w:pPr>
        <w:adjustRightInd w:val="0"/>
        <w:snapToGrid w:val="0"/>
        <w:rPr>
          <w:i/>
          <w:sz w:val="22"/>
          <w:szCs w:val="22"/>
          <w:lang w:eastAsia="zh-HK"/>
        </w:rPr>
      </w:pPr>
    </w:p>
    <w:p w:rsidR="00CA0EE2" w:rsidRPr="004979C5" w:rsidRDefault="004019D0" w:rsidP="00AF1236">
      <w:pPr>
        <w:adjustRightInd w:val="0"/>
        <w:snapToGrid w:val="0"/>
        <w:rPr>
          <w:b/>
          <w:i/>
          <w:sz w:val="22"/>
          <w:szCs w:val="22"/>
          <w:lang w:eastAsia="zh-HK"/>
        </w:rPr>
      </w:pPr>
      <w:r w:rsidRPr="004979C5">
        <w:rPr>
          <w:rFonts w:hint="eastAsia"/>
          <w:b/>
          <w:i/>
          <w:sz w:val="22"/>
          <w:szCs w:val="22"/>
          <w:lang w:eastAsia="zh-HK"/>
        </w:rPr>
        <w:t>Important notes:</w:t>
      </w:r>
    </w:p>
    <w:p w:rsidR="0051579C" w:rsidRPr="004979C5" w:rsidRDefault="0051579C" w:rsidP="004019D0">
      <w:pPr>
        <w:numPr>
          <w:ilvl w:val="0"/>
          <w:numId w:val="14"/>
        </w:numPr>
        <w:adjustRightInd w:val="0"/>
        <w:snapToGrid w:val="0"/>
        <w:jc w:val="both"/>
        <w:rPr>
          <w:sz w:val="22"/>
          <w:szCs w:val="22"/>
          <w:lang w:eastAsia="zh-HK"/>
        </w:rPr>
      </w:pPr>
      <w:r w:rsidRPr="004979C5">
        <w:rPr>
          <w:sz w:val="22"/>
          <w:szCs w:val="22"/>
          <w:lang w:eastAsia="zh-HK"/>
        </w:rPr>
        <w:t>Please read the attached information about</w:t>
      </w:r>
      <w:r w:rsidR="00062218" w:rsidRPr="004979C5">
        <w:rPr>
          <w:sz w:val="22"/>
          <w:szCs w:val="22"/>
          <w:lang w:eastAsia="zh-HK"/>
        </w:rPr>
        <w:t xml:space="preserve"> the Research Excellence Award.</w:t>
      </w:r>
    </w:p>
    <w:p w:rsidR="004019D0" w:rsidRDefault="002C1B98" w:rsidP="004019D0">
      <w:pPr>
        <w:numPr>
          <w:ilvl w:val="0"/>
          <w:numId w:val="14"/>
        </w:numPr>
        <w:adjustRightInd w:val="0"/>
        <w:snapToGrid w:val="0"/>
        <w:jc w:val="both"/>
        <w:rPr>
          <w:sz w:val="22"/>
          <w:szCs w:val="22"/>
          <w:lang w:eastAsia="zh-HK"/>
        </w:rPr>
      </w:pPr>
      <w:r>
        <w:rPr>
          <w:sz w:val="22"/>
          <w:szCs w:val="22"/>
          <w:lang w:eastAsia="zh-HK"/>
        </w:rPr>
        <w:t xml:space="preserve">All current </w:t>
      </w:r>
      <w:r w:rsidR="004019D0" w:rsidRPr="004979C5">
        <w:rPr>
          <w:sz w:val="22"/>
          <w:szCs w:val="22"/>
          <w:lang w:eastAsia="zh-HK"/>
        </w:rPr>
        <w:t>full-ti</w:t>
      </w:r>
      <w:r w:rsidR="000D5AD9" w:rsidRPr="004979C5">
        <w:rPr>
          <w:rFonts w:hint="eastAsia"/>
          <w:sz w:val="22"/>
          <w:szCs w:val="22"/>
          <w:lang w:eastAsia="zh-HK"/>
        </w:rPr>
        <w:t>m</w:t>
      </w:r>
      <w:r w:rsidR="004019D0" w:rsidRPr="004979C5">
        <w:rPr>
          <w:sz w:val="22"/>
          <w:szCs w:val="22"/>
          <w:lang w:eastAsia="zh-HK"/>
        </w:rPr>
        <w:t>e</w:t>
      </w:r>
      <w:r>
        <w:rPr>
          <w:sz w:val="22"/>
          <w:szCs w:val="22"/>
          <w:lang w:eastAsia="zh-HK"/>
        </w:rPr>
        <w:t xml:space="preserve"> academic</w:t>
      </w:r>
      <w:r w:rsidR="004019D0" w:rsidRPr="004979C5">
        <w:rPr>
          <w:sz w:val="22"/>
          <w:szCs w:val="22"/>
          <w:lang w:eastAsia="zh-HK"/>
        </w:rPr>
        <w:t xml:space="preserve"> staff</w:t>
      </w:r>
      <w:r w:rsidR="00FF342A">
        <w:rPr>
          <w:sz w:val="22"/>
          <w:szCs w:val="22"/>
          <w:lang w:eastAsia="zh-HK"/>
        </w:rPr>
        <w:t xml:space="preserve"> of TWC</w:t>
      </w:r>
      <w:r w:rsidR="004019D0" w:rsidRPr="004979C5">
        <w:rPr>
          <w:sz w:val="22"/>
          <w:szCs w:val="22"/>
          <w:lang w:eastAsia="zh-HK"/>
        </w:rPr>
        <w:t xml:space="preserve"> </w:t>
      </w:r>
      <w:r w:rsidR="00F24ADC" w:rsidRPr="004979C5">
        <w:rPr>
          <w:sz w:val="22"/>
          <w:szCs w:val="22"/>
          <w:lang w:eastAsia="zh-HK"/>
        </w:rPr>
        <w:t>are</w:t>
      </w:r>
      <w:r w:rsidR="00A241CB" w:rsidRPr="004979C5">
        <w:rPr>
          <w:sz w:val="22"/>
          <w:szCs w:val="22"/>
          <w:lang w:eastAsia="zh-HK"/>
        </w:rPr>
        <w:t xml:space="preserve"> eligible </w:t>
      </w:r>
      <w:r w:rsidR="004019D0" w:rsidRPr="004979C5">
        <w:rPr>
          <w:sz w:val="22"/>
          <w:szCs w:val="22"/>
          <w:lang w:eastAsia="zh-HK"/>
        </w:rPr>
        <w:t xml:space="preserve">for </w:t>
      </w:r>
      <w:r w:rsidR="004019D0" w:rsidRPr="004979C5">
        <w:rPr>
          <w:rFonts w:hint="eastAsia"/>
          <w:sz w:val="22"/>
          <w:szCs w:val="22"/>
          <w:lang w:eastAsia="zh-HK"/>
        </w:rPr>
        <w:t>nomination</w:t>
      </w:r>
      <w:r w:rsidR="004019D0" w:rsidRPr="004979C5">
        <w:rPr>
          <w:sz w:val="22"/>
          <w:szCs w:val="22"/>
          <w:lang w:eastAsia="zh-HK"/>
        </w:rPr>
        <w:t>.</w:t>
      </w:r>
    </w:p>
    <w:p w:rsidR="00FF342A" w:rsidRPr="004979C5" w:rsidRDefault="00012E97" w:rsidP="004019D0">
      <w:pPr>
        <w:numPr>
          <w:ilvl w:val="0"/>
          <w:numId w:val="14"/>
        </w:numPr>
        <w:adjustRightInd w:val="0"/>
        <w:snapToGrid w:val="0"/>
        <w:jc w:val="both"/>
        <w:rPr>
          <w:sz w:val="22"/>
          <w:szCs w:val="22"/>
          <w:lang w:eastAsia="zh-HK"/>
        </w:rPr>
      </w:pPr>
      <w:r w:rsidRPr="009E207D">
        <w:rPr>
          <w:sz w:val="22"/>
          <w:szCs w:val="22"/>
          <w:lang w:eastAsia="zh-HK"/>
        </w:rPr>
        <w:t>An</w:t>
      </w:r>
      <w:r w:rsidR="00FF342A">
        <w:rPr>
          <w:sz w:val="22"/>
          <w:szCs w:val="22"/>
          <w:lang w:eastAsia="zh-HK"/>
        </w:rPr>
        <w:t xml:space="preserve"> award winner </w:t>
      </w:r>
      <w:proofErr w:type="gramStart"/>
      <w:r w:rsidR="00FF342A">
        <w:rPr>
          <w:sz w:val="22"/>
          <w:szCs w:val="22"/>
          <w:lang w:eastAsia="zh-HK"/>
        </w:rPr>
        <w:t>should not be nominated</w:t>
      </w:r>
      <w:proofErr w:type="gramEnd"/>
      <w:r w:rsidR="00FF342A">
        <w:rPr>
          <w:sz w:val="22"/>
          <w:szCs w:val="22"/>
          <w:lang w:eastAsia="zh-HK"/>
        </w:rPr>
        <w:t xml:space="preserve"> for two consecutive years.</w:t>
      </w:r>
    </w:p>
    <w:p w:rsidR="004019D0" w:rsidRPr="004979C5" w:rsidRDefault="004019D0" w:rsidP="004019D0">
      <w:pPr>
        <w:numPr>
          <w:ilvl w:val="0"/>
          <w:numId w:val="14"/>
        </w:numPr>
        <w:adjustRightInd w:val="0"/>
        <w:snapToGrid w:val="0"/>
        <w:jc w:val="both"/>
        <w:rPr>
          <w:sz w:val="22"/>
          <w:szCs w:val="22"/>
          <w:lang w:eastAsia="zh-HK"/>
        </w:rPr>
      </w:pPr>
      <w:proofErr w:type="gramStart"/>
      <w:r w:rsidRPr="004979C5">
        <w:rPr>
          <w:sz w:val="22"/>
          <w:szCs w:val="22"/>
          <w:lang w:eastAsia="zh-HK"/>
        </w:rPr>
        <w:t>E</w:t>
      </w:r>
      <w:r w:rsidRPr="004979C5">
        <w:rPr>
          <w:rFonts w:hint="eastAsia"/>
          <w:sz w:val="22"/>
          <w:szCs w:val="22"/>
          <w:lang w:eastAsia="zh-HK"/>
        </w:rPr>
        <w:t>ach nomination should be made by one Nominator</w:t>
      </w:r>
      <w:proofErr w:type="gramEnd"/>
      <w:r w:rsidRPr="004979C5">
        <w:rPr>
          <w:rFonts w:hint="eastAsia"/>
          <w:sz w:val="22"/>
          <w:szCs w:val="22"/>
          <w:lang w:eastAsia="zh-HK"/>
        </w:rPr>
        <w:t xml:space="preserve">.  </w:t>
      </w:r>
    </w:p>
    <w:p w:rsidR="00390BDA" w:rsidRPr="004979C5" w:rsidRDefault="00390BDA" w:rsidP="00390BDA">
      <w:pPr>
        <w:numPr>
          <w:ilvl w:val="0"/>
          <w:numId w:val="14"/>
        </w:numPr>
        <w:adjustRightInd w:val="0"/>
        <w:snapToGrid w:val="0"/>
        <w:jc w:val="both"/>
        <w:rPr>
          <w:sz w:val="22"/>
          <w:szCs w:val="22"/>
          <w:lang w:eastAsia="zh-HK"/>
        </w:rPr>
      </w:pPr>
      <w:r w:rsidRPr="004979C5">
        <w:rPr>
          <w:rFonts w:hint="eastAsia"/>
          <w:sz w:val="22"/>
          <w:szCs w:val="22"/>
          <w:lang w:eastAsia="zh-HK"/>
        </w:rPr>
        <w:t xml:space="preserve">Nominees are required to submit the following documents to the </w:t>
      </w:r>
      <w:r w:rsidR="005347DE" w:rsidRPr="004979C5">
        <w:rPr>
          <w:sz w:val="22"/>
          <w:szCs w:val="22"/>
          <w:lang w:eastAsia="zh-HK"/>
        </w:rPr>
        <w:t xml:space="preserve">Research </w:t>
      </w:r>
      <w:r w:rsidR="0051579C" w:rsidRPr="004979C5">
        <w:rPr>
          <w:sz w:val="22"/>
          <w:szCs w:val="22"/>
          <w:lang w:eastAsia="zh-HK"/>
        </w:rPr>
        <w:t xml:space="preserve">Office </w:t>
      </w:r>
      <w:r w:rsidRPr="004979C5">
        <w:rPr>
          <w:sz w:val="22"/>
          <w:szCs w:val="22"/>
          <w:lang w:eastAsia="zh-HK"/>
        </w:rPr>
        <w:t>(</w:t>
      </w:r>
      <w:r w:rsidR="005347DE" w:rsidRPr="004979C5">
        <w:rPr>
          <w:sz w:val="22"/>
          <w:szCs w:val="22"/>
          <w:lang w:eastAsia="zh-HK"/>
        </w:rPr>
        <w:t>R</w:t>
      </w:r>
      <w:r w:rsidR="0051579C" w:rsidRPr="004979C5">
        <w:rPr>
          <w:sz w:val="22"/>
          <w:szCs w:val="22"/>
          <w:lang w:eastAsia="zh-HK"/>
        </w:rPr>
        <w:t>O</w:t>
      </w:r>
      <w:r w:rsidRPr="004979C5">
        <w:rPr>
          <w:sz w:val="22"/>
          <w:szCs w:val="22"/>
          <w:lang w:eastAsia="zh-HK"/>
        </w:rPr>
        <w:t>), Secretary of the Research Committee</w:t>
      </w:r>
      <w:r w:rsidRPr="004979C5">
        <w:rPr>
          <w:rFonts w:hint="eastAsia"/>
          <w:sz w:val="22"/>
          <w:szCs w:val="22"/>
          <w:lang w:eastAsia="zh-HK"/>
        </w:rPr>
        <w:t xml:space="preserve"> by the stipulated deadline:</w:t>
      </w:r>
    </w:p>
    <w:p w:rsidR="00390BDA" w:rsidRPr="004979C5" w:rsidRDefault="00390BDA" w:rsidP="00DA0020">
      <w:pPr>
        <w:numPr>
          <w:ilvl w:val="0"/>
          <w:numId w:val="15"/>
        </w:numPr>
        <w:adjustRightInd w:val="0"/>
        <w:snapToGrid w:val="0"/>
        <w:ind w:left="990" w:hanging="540"/>
        <w:jc w:val="both"/>
        <w:rPr>
          <w:sz w:val="22"/>
          <w:szCs w:val="22"/>
          <w:lang w:eastAsia="zh-HK"/>
        </w:rPr>
      </w:pPr>
      <w:r w:rsidRPr="004979C5">
        <w:rPr>
          <w:sz w:val="22"/>
          <w:szCs w:val="22"/>
          <w:lang w:eastAsia="zh-HK"/>
        </w:rPr>
        <w:t>T</w:t>
      </w:r>
      <w:r w:rsidRPr="004979C5">
        <w:rPr>
          <w:rFonts w:hint="eastAsia"/>
          <w:sz w:val="22"/>
          <w:szCs w:val="22"/>
          <w:lang w:eastAsia="zh-HK"/>
        </w:rPr>
        <w:t xml:space="preserve">he completed </w:t>
      </w:r>
      <w:r w:rsidR="00A241CB" w:rsidRPr="004979C5">
        <w:rPr>
          <w:rFonts w:hint="eastAsia"/>
          <w:sz w:val="22"/>
          <w:szCs w:val="22"/>
          <w:lang w:eastAsia="zh-HK"/>
        </w:rPr>
        <w:t xml:space="preserve">and duly signed </w:t>
      </w:r>
      <w:r w:rsidRPr="004979C5">
        <w:rPr>
          <w:rFonts w:hint="eastAsia"/>
          <w:sz w:val="22"/>
          <w:szCs w:val="22"/>
          <w:lang w:eastAsia="zh-HK"/>
        </w:rPr>
        <w:t xml:space="preserve">Nomination </w:t>
      </w:r>
      <w:r w:rsidR="00661717" w:rsidRPr="004979C5">
        <w:rPr>
          <w:rFonts w:hint="eastAsia"/>
          <w:sz w:val="22"/>
          <w:szCs w:val="22"/>
          <w:lang w:eastAsia="zh-HK"/>
        </w:rPr>
        <w:t>F</w:t>
      </w:r>
      <w:r w:rsidRPr="004979C5">
        <w:rPr>
          <w:rFonts w:hint="eastAsia"/>
          <w:sz w:val="22"/>
          <w:szCs w:val="22"/>
          <w:lang w:eastAsia="zh-HK"/>
        </w:rPr>
        <w:t>orm;</w:t>
      </w:r>
    </w:p>
    <w:p w:rsidR="00390BDA" w:rsidRPr="004979C5" w:rsidRDefault="0051579C" w:rsidP="00DA0020">
      <w:pPr>
        <w:numPr>
          <w:ilvl w:val="0"/>
          <w:numId w:val="15"/>
        </w:numPr>
        <w:adjustRightInd w:val="0"/>
        <w:snapToGrid w:val="0"/>
        <w:ind w:left="990" w:hanging="540"/>
        <w:jc w:val="both"/>
        <w:rPr>
          <w:sz w:val="22"/>
          <w:szCs w:val="22"/>
          <w:lang w:eastAsia="zh-HK"/>
        </w:rPr>
      </w:pPr>
      <w:r w:rsidRPr="004979C5">
        <w:rPr>
          <w:sz w:val="22"/>
          <w:szCs w:val="22"/>
          <w:lang w:eastAsia="zh-HK"/>
        </w:rPr>
        <w:t>A brief staff profile</w:t>
      </w:r>
      <w:r w:rsidR="006D1F0E" w:rsidRPr="004979C5">
        <w:rPr>
          <w:rFonts w:hint="eastAsia"/>
          <w:sz w:val="22"/>
          <w:szCs w:val="22"/>
          <w:lang w:eastAsia="zh-HK"/>
        </w:rPr>
        <w:t xml:space="preserve">; </w:t>
      </w:r>
    </w:p>
    <w:p w:rsidR="00390BDA" w:rsidRPr="004979C5" w:rsidRDefault="00390BDA" w:rsidP="00DA0020">
      <w:pPr>
        <w:numPr>
          <w:ilvl w:val="0"/>
          <w:numId w:val="15"/>
        </w:numPr>
        <w:adjustRightInd w:val="0"/>
        <w:snapToGrid w:val="0"/>
        <w:ind w:left="990" w:hanging="540"/>
        <w:jc w:val="both"/>
        <w:rPr>
          <w:sz w:val="22"/>
          <w:szCs w:val="22"/>
          <w:lang w:eastAsia="zh-HK"/>
        </w:rPr>
      </w:pPr>
      <w:r w:rsidRPr="004979C5">
        <w:rPr>
          <w:sz w:val="22"/>
          <w:szCs w:val="22"/>
          <w:lang w:eastAsia="zh-HK"/>
        </w:rPr>
        <w:t>A</w:t>
      </w:r>
      <w:r w:rsidRPr="004979C5">
        <w:rPr>
          <w:rFonts w:hint="eastAsia"/>
          <w:sz w:val="22"/>
          <w:szCs w:val="22"/>
          <w:lang w:eastAsia="zh-HK"/>
        </w:rPr>
        <w:t xml:space="preserve"> brief summary of the Nominee</w:t>
      </w:r>
      <w:r w:rsidRPr="004979C5">
        <w:rPr>
          <w:sz w:val="22"/>
          <w:szCs w:val="22"/>
          <w:lang w:eastAsia="zh-HK"/>
        </w:rPr>
        <w:t>’</w:t>
      </w:r>
      <w:r w:rsidRPr="004979C5">
        <w:rPr>
          <w:rFonts w:hint="eastAsia"/>
          <w:sz w:val="22"/>
          <w:szCs w:val="22"/>
          <w:lang w:eastAsia="zh-HK"/>
        </w:rPr>
        <w:t>s research together with evidence/ supporting documents demonstrating his/</w:t>
      </w:r>
      <w:r w:rsidR="0051579C" w:rsidRPr="004979C5">
        <w:rPr>
          <w:rFonts w:hint="eastAsia"/>
          <w:sz w:val="22"/>
          <w:szCs w:val="22"/>
          <w:lang w:eastAsia="zh-HK"/>
        </w:rPr>
        <w:t xml:space="preserve"> her excellence in research work</w:t>
      </w:r>
      <w:r w:rsidR="006D1F0E" w:rsidRPr="004979C5">
        <w:rPr>
          <w:sz w:val="22"/>
          <w:szCs w:val="22"/>
          <w:lang w:eastAsia="zh-HK"/>
        </w:rPr>
        <w:t xml:space="preserve">; and </w:t>
      </w:r>
    </w:p>
    <w:p w:rsidR="006D1F0E" w:rsidRPr="004979C5" w:rsidRDefault="006D1F0E" w:rsidP="00390BDA">
      <w:pPr>
        <w:numPr>
          <w:ilvl w:val="0"/>
          <w:numId w:val="15"/>
        </w:numPr>
        <w:adjustRightInd w:val="0"/>
        <w:snapToGrid w:val="0"/>
        <w:ind w:left="993" w:hanging="567"/>
        <w:jc w:val="both"/>
        <w:rPr>
          <w:sz w:val="22"/>
          <w:szCs w:val="22"/>
          <w:lang w:eastAsia="zh-HK"/>
        </w:rPr>
      </w:pPr>
      <w:r w:rsidRPr="004979C5">
        <w:rPr>
          <w:sz w:val="22"/>
          <w:szCs w:val="22"/>
          <w:lang w:eastAsia="zh-HK"/>
        </w:rPr>
        <w:t>Additional information, if applicable</w:t>
      </w:r>
    </w:p>
    <w:p w:rsidR="004019D0" w:rsidRPr="004979C5" w:rsidRDefault="004019D0" w:rsidP="00390BDA">
      <w:pPr>
        <w:numPr>
          <w:ilvl w:val="0"/>
          <w:numId w:val="14"/>
        </w:numPr>
        <w:adjustRightInd w:val="0"/>
        <w:snapToGrid w:val="0"/>
        <w:jc w:val="both"/>
        <w:rPr>
          <w:sz w:val="22"/>
          <w:szCs w:val="22"/>
          <w:lang w:eastAsia="zh-HK"/>
        </w:rPr>
      </w:pPr>
      <w:r w:rsidRPr="004979C5">
        <w:rPr>
          <w:rFonts w:hint="eastAsia"/>
          <w:sz w:val="22"/>
          <w:szCs w:val="22"/>
          <w:lang w:eastAsia="zh-HK"/>
        </w:rPr>
        <w:t xml:space="preserve"> </w:t>
      </w:r>
      <w:r w:rsidR="00390BDA" w:rsidRPr="004979C5">
        <w:rPr>
          <w:rFonts w:hint="eastAsia"/>
          <w:sz w:val="22"/>
          <w:szCs w:val="22"/>
          <w:lang w:eastAsia="zh-HK"/>
        </w:rPr>
        <w:t xml:space="preserve">Deadline for submission: </w:t>
      </w:r>
      <w:r w:rsidR="00431981">
        <w:rPr>
          <w:sz w:val="22"/>
          <w:szCs w:val="22"/>
          <w:lang w:eastAsia="zh-HK"/>
        </w:rPr>
        <w:t>3</w:t>
      </w:r>
      <w:r w:rsidR="005D3A13">
        <w:rPr>
          <w:sz w:val="22"/>
          <w:szCs w:val="22"/>
          <w:lang w:eastAsia="zh-HK"/>
        </w:rPr>
        <w:t>1</w:t>
      </w:r>
      <w:r w:rsidR="00431981">
        <w:rPr>
          <w:sz w:val="22"/>
          <w:szCs w:val="22"/>
          <w:lang w:eastAsia="zh-HK"/>
        </w:rPr>
        <w:t xml:space="preserve"> August 2019</w:t>
      </w:r>
    </w:p>
    <w:p w:rsidR="000D5AD9" w:rsidRPr="004979C5" w:rsidRDefault="000D5AD9" w:rsidP="00AF1236">
      <w:pPr>
        <w:adjustRightInd w:val="0"/>
        <w:snapToGrid w:val="0"/>
        <w:rPr>
          <w:b/>
          <w:sz w:val="22"/>
          <w:szCs w:val="22"/>
          <w:u w:val="single"/>
          <w:lang w:eastAsia="zh-HK"/>
        </w:rPr>
      </w:pPr>
    </w:p>
    <w:p w:rsidR="00B114BA" w:rsidRPr="004979C5" w:rsidRDefault="00B114BA" w:rsidP="00AF1236">
      <w:pPr>
        <w:adjustRightInd w:val="0"/>
        <w:snapToGrid w:val="0"/>
        <w:rPr>
          <w:b/>
          <w:sz w:val="22"/>
          <w:szCs w:val="22"/>
          <w:u w:val="single"/>
          <w:lang w:eastAsia="zh-HK"/>
        </w:rPr>
      </w:pPr>
      <w:r w:rsidRPr="004979C5">
        <w:rPr>
          <w:b/>
          <w:sz w:val="22"/>
          <w:szCs w:val="22"/>
          <w:u w:val="single"/>
          <w:lang w:eastAsia="zh-HK"/>
        </w:rPr>
        <w:t xml:space="preserve">Part </w:t>
      </w:r>
      <w:proofErr w:type="gramStart"/>
      <w:r w:rsidR="006D1F0E" w:rsidRPr="004979C5">
        <w:rPr>
          <w:b/>
          <w:sz w:val="22"/>
          <w:szCs w:val="22"/>
          <w:u w:val="single"/>
          <w:lang w:eastAsia="zh-HK"/>
        </w:rPr>
        <w:t>A</w:t>
      </w:r>
      <w:proofErr w:type="gramEnd"/>
      <w:r w:rsidRPr="004979C5">
        <w:rPr>
          <w:b/>
          <w:sz w:val="22"/>
          <w:szCs w:val="22"/>
          <w:u w:val="single"/>
          <w:lang w:eastAsia="zh-HK"/>
        </w:rPr>
        <w:tab/>
      </w:r>
      <w:r w:rsidRPr="004979C5">
        <w:rPr>
          <w:rFonts w:hint="eastAsia"/>
          <w:b/>
          <w:sz w:val="22"/>
          <w:szCs w:val="22"/>
          <w:u w:val="single"/>
          <w:lang w:eastAsia="zh-HK"/>
        </w:rPr>
        <w:t>Details of the Nominator</w:t>
      </w:r>
      <w:r w:rsidR="00762881" w:rsidRPr="004979C5">
        <w:rPr>
          <w:rFonts w:hint="eastAsia"/>
          <w:sz w:val="22"/>
          <w:szCs w:val="22"/>
          <w:lang w:eastAsia="zh-HK"/>
        </w:rPr>
        <w:t xml:space="preserve"> </w:t>
      </w:r>
    </w:p>
    <w:p w:rsidR="00AF1236" w:rsidRPr="004979C5" w:rsidRDefault="00762881" w:rsidP="00AF1236">
      <w:pPr>
        <w:adjustRightInd w:val="0"/>
        <w:snapToGrid w:val="0"/>
        <w:jc w:val="both"/>
        <w:rPr>
          <w:i/>
          <w:sz w:val="22"/>
          <w:szCs w:val="22"/>
          <w:lang w:eastAsia="zh-HK"/>
        </w:rPr>
      </w:pPr>
      <w:r w:rsidRPr="004979C5">
        <w:rPr>
          <w:rFonts w:hint="eastAsia"/>
          <w:i/>
          <w:sz w:val="22"/>
          <w:szCs w:val="22"/>
          <w:lang w:eastAsia="zh-HK"/>
        </w:rPr>
        <w:t>The Nominator must be a</w:t>
      </w:r>
      <w:r w:rsidR="00FF342A">
        <w:rPr>
          <w:i/>
          <w:sz w:val="22"/>
          <w:szCs w:val="22"/>
          <w:lang w:eastAsia="zh-HK"/>
        </w:rPr>
        <w:t xml:space="preserve"> current</w:t>
      </w:r>
      <w:r w:rsidR="00390BDA" w:rsidRPr="004979C5">
        <w:rPr>
          <w:rFonts w:hint="eastAsia"/>
          <w:i/>
          <w:sz w:val="22"/>
          <w:szCs w:val="22"/>
          <w:lang w:eastAsia="zh-HK"/>
        </w:rPr>
        <w:t xml:space="preserve"> TWC full-time </w:t>
      </w:r>
      <w:r w:rsidR="00FF342A">
        <w:rPr>
          <w:i/>
          <w:sz w:val="22"/>
          <w:szCs w:val="22"/>
          <w:lang w:eastAsia="zh-HK"/>
        </w:rPr>
        <w:t xml:space="preserve">academic </w:t>
      </w:r>
      <w:r w:rsidR="00390BDA" w:rsidRPr="004979C5">
        <w:rPr>
          <w:rFonts w:hint="eastAsia"/>
          <w:i/>
          <w:sz w:val="22"/>
          <w:szCs w:val="22"/>
          <w:lang w:eastAsia="zh-HK"/>
        </w:rPr>
        <w:t>staff</w:t>
      </w:r>
      <w:r w:rsidR="00E12CC7" w:rsidRPr="004979C5">
        <w:rPr>
          <w:rFonts w:hint="eastAsia"/>
          <w:i/>
          <w:sz w:val="22"/>
          <w:szCs w:val="22"/>
          <w:lang w:eastAsia="zh-HK"/>
        </w:rPr>
        <w:t xml:space="preserve">. </w:t>
      </w:r>
      <w:r w:rsidR="00062218" w:rsidRPr="004979C5">
        <w:rPr>
          <w:i/>
          <w:sz w:val="22"/>
          <w:szCs w:val="22"/>
          <w:lang w:eastAsia="zh-HK"/>
        </w:rPr>
        <w:t xml:space="preserve"> </w:t>
      </w:r>
      <w:r w:rsidR="009323DE" w:rsidRPr="004979C5">
        <w:rPr>
          <w:i/>
          <w:sz w:val="22"/>
          <w:szCs w:val="22"/>
          <w:lang w:eastAsia="zh-HK"/>
        </w:rPr>
        <w:t>N</w:t>
      </w:r>
      <w:r w:rsidR="00B114BA" w:rsidRPr="004979C5">
        <w:rPr>
          <w:rFonts w:hint="eastAsia"/>
          <w:i/>
          <w:sz w:val="22"/>
          <w:szCs w:val="22"/>
          <w:lang w:eastAsia="zh-HK"/>
        </w:rPr>
        <w:t xml:space="preserve">omination must have the </w:t>
      </w:r>
      <w:r w:rsidR="00B114BA" w:rsidRPr="004979C5">
        <w:rPr>
          <w:i/>
          <w:sz w:val="22"/>
          <w:szCs w:val="22"/>
          <w:lang w:eastAsia="zh-HK"/>
        </w:rPr>
        <w:t>consent</w:t>
      </w:r>
      <w:r w:rsidR="00B114BA" w:rsidRPr="004979C5">
        <w:rPr>
          <w:rFonts w:hint="eastAsia"/>
          <w:i/>
          <w:sz w:val="22"/>
          <w:szCs w:val="22"/>
          <w:lang w:eastAsia="zh-HK"/>
        </w:rPr>
        <w:t xml:space="preserve"> of the </w:t>
      </w:r>
      <w:r w:rsidR="00B114BA" w:rsidRPr="004979C5">
        <w:rPr>
          <w:i/>
          <w:sz w:val="22"/>
          <w:szCs w:val="22"/>
          <w:lang w:eastAsia="zh-HK"/>
        </w:rPr>
        <w:t>nominee</w:t>
      </w:r>
      <w:r w:rsidR="00B114BA" w:rsidRPr="004979C5">
        <w:rPr>
          <w:rFonts w:hint="eastAsia"/>
          <w:i/>
          <w:sz w:val="22"/>
          <w:szCs w:val="22"/>
          <w:lang w:eastAsia="zh-HK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78"/>
        <w:gridCol w:w="6760"/>
      </w:tblGrid>
      <w:tr w:rsidR="000408E7" w:rsidRPr="004979C5" w:rsidTr="000408E7">
        <w:trPr>
          <w:trHeight w:val="454"/>
        </w:trPr>
        <w:tc>
          <w:tcPr>
            <w:tcW w:w="2878" w:type="dxa"/>
            <w:shd w:val="clear" w:color="auto" w:fill="auto"/>
            <w:vAlign w:val="bottom"/>
          </w:tcPr>
          <w:p w:rsidR="000408E7" w:rsidRPr="004979C5" w:rsidRDefault="000408E7" w:rsidP="00087B93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sz w:val="22"/>
                <w:szCs w:val="22"/>
                <w:lang w:eastAsia="zh-HK"/>
              </w:rPr>
              <w:t>Name</w:t>
            </w:r>
            <w:r w:rsidRPr="004979C5">
              <w:rPr>
                <w:rFonts w:hint="eastAsia"/>
                <w:sz w:val="22"/>
                <w:szCs w:val="22"/>
                <w:lang w:eastAsia="zh-HK"/>
              </w:rPr>
              <w:t xml:space="preserve"> of Nominee : 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0408E7" w:rsidRPr="004979C5" w:rsidRDefault="000408E7" w:rsidP="00087B93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________________________________________________</w:t>
            </w:r>
          </w:p>
        </w:tc>
      </w:tr>
      <w:tr w:rsidR="000408E7" w:rsidRPr="004979C5" w:rsidTr="000408E7">
        <w:trPr>
          <w:trHeight w:val="454"/>
        </w:trPr>
        <w:tc>
          <w:tcPr>
            <w:tcW w:w="2878" w:type="dxa"/>
            <w:shd w:val="clear" w:color="auto" w:fill="auto"/>
            <w:vAlign w:val="bottom"/>
          </w:tcPr>
          <w:p w:rsidR="000408E7" w:rsidRPr="004979C5" w:rsidRDefault="000408E7" w:rsidP="00087B93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sz w:val="22"/>
                <w:szCs w:val="22"/>
                <w:lang w:eastAsia="zh-HK"/>
              </w:rPr>
              <w:t>Post: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0408E7" w:rsidRPr="004979C5" w:rsidRDefault="000408E7" w:rsidP="00087B93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________________________________________________</w:t>
            </w:r>
          </w:p>
        </w:tc>
      </w:tr>
      <w:tr w:rsidR="000408E7" w:rsidRPr="004979C5" w:rsidTr="000408E7">
        <w:trPr>
          <w:trHeight w:val="454"/>
        </w:trPr>
        <w:tc>
          <w:tcPr>
            <w:tcW w:w="2878" w:type="dxa"/>
            <w:shd w:val="clear" w:color="auto" w:fill="auto"/>
            <w:vAlign w:val="bottom"/>
          </w:tcPr>
          <w:p w:rsidR="000408E7" w:rsidRPr="004979C5" w:rsidRDefault="000408E7" w:rsidP="00087B93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School</w:t>
            </w:r>
            <w:r w:rsidRPr="004979C5">
              <w:rPr>
                <w:sz w:val="22"/>
                <w:szCs w:val="22"/>
                <w:lang w:eastAsia="zh-HK"/>
              </w:rPr>
              <w:t>: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0408E7" w:rsidRPr="004979C5" w:rsidRDefault="000408E7" w:rsidP="00087B93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________________________________________________</w:t>
            </w:r>
          </w:p>
        </w:tc>
      </w:tr>
      <w:tr w:rsidR="000408E7" w:rsidRPr="004979C5" w:rsidTr="000408E7">
        <w:trPr>
          <w:trHeight w:val="454"/>
        </w:trPr>
        <w:tc>
          <w:tcPr>
            <w:tcW w:w="2878" w:type="dxa"/>
            <w:shd w:val="clear" w:color="auto" w:fill="auto"/>
            <w:vAlign w:val="bottom"/>
          </w:tcPr>
          <w:p w:rsidR="000408E7" w:rsidRPr="004979C5" w:rsidRDefault="000408E7" w:rsidP="00087B93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Tel: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0408E7" w:rsidRPr="004979C5" w:rsidRDefault="000408E7" w:rsidP="00087B93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________________________________________________</w:t>
            </w:r>
          </w:p>
        </w:tc>
      </w:tr>
      <w:tr w:rsidR="000408E7" w:rsidRPr="004979C5" w:rsidTr="000408E7">
        <w:trPr>
          <w:trHeight w:val="454"/>
        </w:trPr>
        <w:tc>
          <w:tcPr>
            <w:tcW w:w="2878" w:type="dxa"/>
            <w:shd w:val="clear" w:color="auto" w:fill="auto"/>
            <w:vAlign w:val="bottom"/>
          </w:tcPr>
          <w:p w:rsidR="000408E7" w:rsidRPr="004979C5" w:rsidRDefault="000408E7" w:rsidP="00087B93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sz w:val="22"/>
                <w:szCs w:val="22"/>
                <w:lang w:eastAsia="zh-HK"/>
              </w:rPr>
              <w:t xml:space="preserve">TWC </w:t>
            </w:r>
            <w:r w:rsidRPr="004979C5">
              <w:rPr>
                <w:rFonts w:hint="eastAsia"/>
                <w:sz w:val="22"/>
                <w:szCs w:val="22"/>
                <w:lang w:eastAsia="zh-HK"/>
              </w:rPr>
              <w:t>Email: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0408E7" w:rsidRPr="004979C5" w:rsidRDefault="000408E7" w:rsidP="00087B93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________________________________________________</w:t>
            </w:r>
          </w:p>
        </w:tc>
      </w:tr>
      <w:tr w:rsidR="000408E7" w:rsidRPr="004979C5" w:rsidTr="000408E7">
        <w:trPr>
          <w:trHeight w:val="454"/>
        </w:trPr>
        <w:tc>
          <w:tcPr>
            <w:tcW w:w="2878" w:type="dxa"/>
            <w:shd w:val="clear" w:color="auto" w:fill="auto"/>
            <w:vAlign w:val="bottom"/>
          </w:tcPr>
          <w:p w:rsidR="000408E7" w:rsidRPr="004979C5" w:rsidRDefault="000408E7" w:rsidP="00087B93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 xml:space="preserve">Signature: </w:t>
            </w:r>
          </w:p>
        </w:tc>
        <w:tc>
          <w:tcPr>
            <w:tcW w:w="6760" w:type="dxa"/>
            <w:shd w:val="clear" w:color="auto" w:fill="auto"/>
            <w:vAlign w:val="bottom"/>
          </w:tcPr>
          <w:p w:rsidR="000408E7" w:rsidRPr="004979C5" w:rsidRDefault="000408E7" w:rsidP="00087B93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________________________________________________</w:t>
            </w:r>
          </w:p>
        </w:tc>
      </w:tr>
    </w:tbl>
    <w:p w:rsidR="000408E7" w:rsidRPr="004979C5" w:rsidRDefault="000408E7" w:rsidP="00AF1236">
      <w:pPr>
        <w:adjustRightInd w:val="0"/>
        <w:snapToGrid w:val="0"/>
        <w:jc w:val="both"/>
        <w:rPr>
          <w:sz w:val="22"/>
          <w:szCs w:val="22"/>
          <w:lang w:eastAsia="zh-HK"/>
        </w:rPr>
      </w:pPr>
    </w:p>
    <w:p w:rsidR="00FC3526" w:rsidRPr="004979C5" w:rsidRDefault="00FC3526" w:rsidP="00AF1236">
      <w:pPr>
        <w:adjustRightInd w:val="0"/>
        <w:snapToGrid w:val="0"/>
        <w:jc w:val="both"/>
        <w:rPr>
          <w:sz w:val="22"/>
          <w:szCs w:val="22"/>
          <w:lang w:eastAsia="zh-HK"/>
        </w:rPr>
      </w:pPr>
    </w:p>
    <w:p w:rsidR="00D21406" w:rsidRPr="004979C5" w:rsidRDefault="00470505" w:rsidP="00D21406">
      <w:pPr>
        <w:adjustRightInd w:val="0"/>
        <w:snapToGrid w:val="0"/>
        <w:rPr>
          <w:i/>
          <w:sz w:val="22"/>
          <w:szCs w:val="22"/>
          <w:u w:val="single"/>
          <w:lang w:eastAsia="zh-HK"/>
        </w:rPr>
      </w:pPr>
      <w:r w:rsidRPr="004979C5">
        <w:rPr>
          <w:b/>
          <w:sz w:val="22"/>
          <w:szCs w:val="22"/>
          <w:u w:val="single"/>
          <w:lang w:eastAsia="zh-HK"/>
        </w:rPr>
        <w:t xml:space="preserve">Part </w:t>
      </w:r>
      <w:r w:rsidR="006D1F0E" w:rsidRPr="004979C5">
        <w:rPr>
          <w:b/>
          <w:sz w:val="22"/>
          <w:szCs w:val="22"/>
          <w:u w:val="single"/>
          <w:lang w:eastAsia="zh-HK"/>
        </w:rPr>
        <w:t>B</w:t>
      </w:r>
      <w:r w:rsidRPr="004979C5">
        <w:rPr>
          <w:b/>
          <w:sz w:val="22"/>
          <w:szCs w:val="22"/>
          <w:u w:val="single"/>
          <w:lang w:eastAsia="zh-HK"/>
        </w:rPr>
        <w:tab/>
      </w:r>
      <w:r w:rsidR="00B114BA" w:rsidRPr="004979C5">
        <w:rPr>
          <w:rFonts w:hint="eastAsia"/>
          <w:b/>
          <w:sz w:val="22"/>
          <w:szCs w:val="22"/>
          <w:u w:val="single"/>
          <w:lang w:eastAsia="zh-HK"/>
        </w:rPr>
        <w:t xml:space="preserve">Details of the </w:t>
      </w:r>
      <w:r w:rsidRPr="004979C5">
        <w:rPr>
          <w:rFonts w:hint="eastAsia"/>
          <w:b/>
          <w:sz w:val="22"/>
          <w:szCs w:val="22"/>
          <w:u w:val="single"/>
          <w:lang w:eastAsia="zh-HK"/>
        </w:rPr>
        <w:t>Nomin</w:t>
      </w:r>
      <w:r w:rsidR="00B114BA" w:rsidRPr="004979C5">
        <w:rPr>
          <w:rFonts w:hint="eastAsia"/>
          <w:b/>
          <w:sz w:val="22"/>
          <w:szCs w:val="22"/>
          <w:u w:val="single"/>
          <w:lang w:eastAsia="zh-HK"/>
        </w:rPr>
        <w:t>e</w:t>
      </w:r>
      <w:r w:rsidR="000D5AD9" w:rsidRPr="004979C5">
        <w:rPr>
          <w:rFonts w:hint="eastAsia"/>
          <w:b/>
          <w:sz w:val="22"/>
          <w:szCs w:val="22"/>
          <w:u w:val="single"/>
          <w:lang w:eastAsia="zh-HK"/>
        </w:rPr>
        <w:t>e</w:t>
      </w:r>
      <w:r w:rsidR="00D21406" w:rsidRPr="004979C5">
        <w:rPr>
          <w:rFonts w:hint="eastAsia"/>
          <w:i/>
          <w:sz w:val="22"/>
          <w:szCs w:val="22"/>
          <w:lang w:eastAsia="zh-HK"/>
        </w:rPr>
        <w:t xml:space="preserve"> </w:t>
      </w:r>
    </w:p>
    <w:p w:rsidR="00470505" w:rsidRPr="004979C5" w:rsidRDefault="000D5AD9" w:rsidP="00AF1236">
      <w:pPr>
        <w:adjustRightInd w:val="0"/>
        <w:snapToGrid w:val="0"/>
        <w:rPr>
          <w:i/>
          <w:sz w:val="22"/>
          <w:szCs w:val="22"/>
          <w:lang w:eastAsia="zh-HK"/>
        </w:rPr>
      </w:pPr>
      <w:r w:rsidRPr="004979C5">
        <w:rPr>
          <w:rFonts w:hint="eastAsia"/>
          <w:i/>
          <w:sz w:val="22"/>
          <w:szCs w:val="22"/>
          <w:lang w:eastAsia="zh-HK"/>
        </w:rPr>
        <w:t xml:space="preserve">The Nominee must be a </w:t>
      </w:r>
      <w:r w:rsidR="0024185C">
        <w:rPr>
          <w:i/>
          <w:sz w:val="22"/>
          <w:szCs w:val="22"/>
          <w:lang w:eastAsia="zh-HK"/>
        </w:rPr>
        <w:t xml:space="preserve">current </w:t>
      </w:r>
      <w:r w:rsidRPr="004979C5">
        <w:rPr>
          <w:i/>
          <w:sz w:val="22"/>
          <w:szCs w:val="22"/>
          <w:lang w:eastAsia="zh-HK"/>
        </w:rPr>
        <w:t>TWC full-ti</w:t>
      </w:r>
      <w:r w:rsidRPr="004979C5">
        <w:rPr>
          <w:rFonts w:hint="eastAsia"/>
          <w:i/>
          <w:sz w:val="22"/>
          <w:szCs w:val="22"/>
          <w:lang w:eastAsia="zh-HK"/>
        </w:rPr>
        <w:t>m</w:t>
      </w:r>
      <w:r w:rsidRPr="004979C5">
        <w:rPr>
          <w:i/>
          <w:sz w:val="22"/>
          <w:szCs w:val="22"/>
          <w:lang w:eastAsia="zh-HK"/>
        </w:rPr>
        <w:t xml:space="preserve">e </w:t>
      </w:r>
      <w:r w:rsidR="0024185C">
        <w:rPr>
          <w:i/>
          <w:sz w:val="22"/>
          <w:szCs w:val="22"/>
          <w:lang w:eastAsia="zh-HK"/>
        </w:rPr>
        <w:t xml:space="preserve">academic </w:t>
      </w:r>
      <w:r w:rsidRPr="004979C5">
        <w:rPr>
          <w:i/>
          <w:sz w:val="22"/>
          <w:szCs w:val="22"/>
          <w:lang w:eastAsia="zh-HK"/>
        </w:rPr>
        <w:t>staff</w:t>
      </w:r>
      <w:r w:rsidRPr="004979C5">
        <w:rPr>
          <w:rFonts w:hint="eastAsia"/>
          <w:i/>
          <w:sz w:val="22"/>
          <w:szCs w:val="22"/>
          <w:lang w:eastAsia="zh-HK"/>
        </w:rPr>
        <w:t>.</w:t>
      </w:r>
    </w:p>
    <w:p w:rsidR="00D50FAB" w:rsidRPr="004979C5" w:rsidRDefault="00D50FAB" w:rsidP="00AF1236">
      <w:pPr>
        <w:adjustRightInd w:val="0"/>
        <w:snapToGrid w:val="0"/>
        <w:rPr>
          <w:sz w:val="22"/>
          <w:szCs w:val="22"/>
          <w:lang w:eastAsia="zh-HK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78"/>
        <w:gridCol w:w="6760"/>
      </w:tblGrid>
      <w:tr w:rsidR="004979C5" w:rsidRPr="004979C5" w:rsidTr="009F08B3">
        <w:trPr>
          <w:trHeight w:val="454"/>
        </w:trPr>
        <w:tc>
          <w:tcPr>
            <w:tcW w:w="2977" w:type="dxa"/>
            <w:shd w:val="clear" w:color="auto" w:fill="auto"/>
            <w:vAlign w:val="bottom"/>
          </w:tcPr>
          <w:p w:rsidR="00D50FAB" w:rsidRPr="004979C5" w:rsidRDefault="00D50FAB" w:rsidP="00F90C36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sz w:val="22"/>
                <w:szCs w:val="22"/>
                <w:lang w:eastAsia="zh-HK"/>
              </w:rPr>
              <w:t>Name</w:t>
            </w:r>
            <w:r w:rsidRPr="004979C5">
              <w:rPr>
                <w:rFonts w:hint="eastAsia"/>
                <w:sz w:val="22"/>
                <w:szCs w:val="22"/>
                <w:lang w:eastAsia="zh-HK"/>
              </w:rPr>
              <w:t xml:space="preserve"> of Nominee : </w:t>
            </w:r>
          </w:p>
        </w:tc>
        <w:tc>
          <w:tcPr>
            <w:tcW w:w="6832" w:type="dxa"/>
            <w:shd w:val="clear" w:color="auto" w:fill="auto"/>
            <w:vAlign w:val="bottom"/>
          </w:tcPr>
          <w:p w:rsidR="00D50FAB" w:rsidRPr="004979C5" w:rsidRDefault="00D50FAB" w:rsidP="00F90C36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________________________________________________</w:t>
            </w:r>
          </w:p>
        </w:tc>
      </w:tr>
      <w:tr w:rsidR="004979C5" w:rsidRPr="004979C5" w:rsidTr="009F08B3">
        <w:trPr>
          <w:trHeight w:val="454"/>
        </w:trPr>
        <w:tc>
          <w:tcPr>
            <w:tcW w:w="2977" w:type="dxa"/>
            <w:shd w:val="clear" w:color="auto" w:fill="auto"/>
            <w:vAlign w:val="bottom"/>
          </w:tcPr>
          <w:p w:rsidR="00D50FAB" w:rsidRPr="004979C5" w:rsidRDefault="00D50FAB" w:rsidP="00F90C36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sz w:val="22"/>
                <w:szCs w:val="22"/>
                <w:lang w:eastAsia="zh-HK"/>
              </w:rPr>
              <w:t>Post:</w:t>
            </w:r>
          </w:p>
        </w:tc>
        <w:tc>
          <w:tcPr>
            <w:tcW w:w="6832" w:type="dxa"/>
            <w:shd w:val="clear" w:color="auto" w:fill="auto"/>
            <w:vAlign w:val="bottom"/>
          </w:tcPr>
          <w:p w:rsidR="00D50FAB" w:rsidRPr="004979C5" w:rsidRDefault="00D50FAB" w:rsidP="00F90C36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________________________________________________</w:t>
            </w:r>
          </w:p>
        </w:tc>
      </w:tr>
      <w:tr w:rsidR="004979C5" w:rsidRPr="004979C5" w:rsidTr="009F08B3">
        <w:trPr>
          <w:trHeight w:val="454"/>
        </w:trPr>
        <w:tc>
          <w:tcPr>
            <w:tcW w:w="2977" w:type="dxa"/>
            <w:shd w:val="clear" w:color="auto" w:fill="auto"/>
            <w:vAlign w:val="bottom"/>
          </w:tcPr>
          <w:p w:rsidR="00D50FAB" w:rsidRPr="004979C5" w:rsidRDefault="00D50FAB" w:rsidP="0051579C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School</w:t>
            </w:r>
            <w:r w:rsidRPr="004979C5">
              <w:rPr>
                <w:sz w:val="22"/>
                <w:szCs w:val="22"/>
                <w:lang w:eastAsia="zh-HK"/>
              </w:rPr>
              <w:t>:</w:t>
            </w:r>
          </w:p>
        </w:tc>
        <w:tc>
          <w:tcPr>
            <w:tcW w:w="6832" w:type="dxa"/>
            <w:shd w:val="clear" w:color="auto" w:fill="auto"/>
            <w:vAlign w:val="bottom"/>
          </w:tcPr>
          <w:p w:rsidR="00D50FAB" w:rsidRPr="004979C5" w:rsidRDefault="00D50FAB" w:rsidP="00F90C36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________________________________________________</w:t>
            </w:r>
          </w:p>
        </w:tc>
      </w:tr>
      <w:tr w:rsidR="004979C5" w:rsidRPr="004979C5" w:rsidTr="009F08B3">
        <w:trPr>
          <w:trHeight w:val="454"/>
        </w:trPr>
        <w:tc>
          <w:tcPr>
            <w:tcW w:w="2977" w:type="dxa"/>
            <w:shd w:val="clear" w:color="auto" w:fill="auto"/>
            <w:vAlign w:val="bottom"/>
          </w:tcPr>
          <w:p w:rsidR="00D50FAB" w:rsidRPr="004979C5" w:rsidRDefault="00D50FAB" w:rsidP="00F90C36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Tel:</w:t>
            </w:r>
          </w:p>
        </w:tc>
        <w:tc>
          <w:tcPr>
            <w:tcW w:w="6832" w:type="dxa"/>
            <w:shd w:val="clear" w:color="auto" w:fill="auto"/>
            <w:vAlign w:val="bottom"/>
          </w:tcPr>
          <w:p w:rsidR="00D50FAB" w:rsidRPr="004979C5" w:rsidRDefault="00D50FAB" w:rsidP="00F90C36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________________________________________________</w:t>
            </w:r>
          </w:p>
        </w:tc>
      </w:tr>
      <w:tr w:rsidR="004979C5" w:rsidRPr="004979C5" w:rsidTr="009F08B3">
        <w:trPr>
          <w:trHeight w:val="454"/>
        </w:trPr>
        <w:tc>
          <w:tcPr>
            <w:tcW w:w="2977" w:type="dxa"/>
            <w:shd w:val="clear" w:color="auto" w:fill="auto"/>
            <w:vAlign w:val="bottom"/>
          </w:tcPr>
          <w:p w:rsidR="00D50FAB" w:rsidRPr="004979C5" w:rsidRDefault="009F08B3" w:rsidP="00F90C36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sz w:val="22"/>
                <w:szCs w:val="22"/>
                <w:lang w:eastAsia="zh-HK"/>
              </w:rPr>
              <w:t xml:space="preserve">TWC </w:t>
            </w:r>
            <w:r w:rsidR="00D50FAB" w:rsidRPr="004979C5">
              <w:rPr>
                <w:rFonts w:hint="eastAsia"/>
                <w:sz w:val="22"/>
                <w:szCs w:val="22"/>
                <w:lang w:eastAsia="zh-HK"/>
              </w:rPr>
              <w:t>Email:</w:t>
            </w:r>
          </w:p>
        </w:tc>
        <w:tc>
          <w:tcPr>
            <w:tcW w:w="6832" w:type="dxa"/>
            <w:shd w:val="clear" w:color="auto" w:fill="auto"/>
            <w:vAlign w:val="bottom"/>
          </w:tcPr>
          <w:p w:rsidR="00D50FAB" w:rsidRPr="004979C5" w:rsidRDefault="00D50FAB" w:rsidP="00F90C36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________________________________________________</w:t>
            </w:r>
          </w:p>
        </w:tc>
      </w:tr>
      <w:tr w:rsidR="00D50FAB" w:rsidRPr="004979C5" w:rsidTr="009F08B3">
        <w:trPr>
          <w:trHeight w:val="454"/>
        </w:trPr>
        <w:tc>
          <w:tcPr>
            <w:tcW w:w="2977" w:type="dxa"/>
            <w:shd w:val="clear" w:color="auto" w:fill="auto"/>
            <w:vAlign w:val="bottom"/>
          </w:tcPr>
          <w:p w:rsidR="00D50FAB" w:rsidRPr="004979C5" w:rsidRDefault="00D50FAB" w:rsidP="00F90C36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 xml:space="preserve">Signature: </w:t>
            </w:r>
          </w:p>
        </w:tc>
        <w:tc>
          <w:tcPr>
            <w:tcW w:w="6832" w:type="dxa"/>
            <w:shd w:val="clear" w:color="auto" w:fill="auto"/>
            <w:vAlign w:val="bottom"/>
          </w:tcPr>
          <w:p w:rsidR="00D50FAB" w:rsidRPr="004979C5" w:rsidRDefault="00D50FAB" w:rsidP="00F90C36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________________________________________________</w:t>
            </w:r>
          </w:p>
        </w:tc>
      </w:tr>
    </w:tbl>
    <w:p w:rsidR="00D50FAB" w:rsidRPr="004979C5" w:rsidRDefault="00D50FAB" w:rsidP="00D50FAB">
      <w:pPr>
        <w:adjustRightInd w:val="0"/>
        <w:snapToGrid w:val="0"/>
        <w:ind w:left="360"/>
        <w:rPr>
          <w:b/>
          <w:sz w:val="22"/>
          <w:szCs w:val="22"/>
          <w:lang w:eastAsia="zh-HK"/>
        </w:rPr>
      </w:pPr>
    </w:p>
    <w:p w:rsidR="00BF6A85" w:rsidRPr="004979C5" w:rsidRDefault="004748AD" w:rsidP="00AF1236">
      <w:pPr>
        <w:adjustRightInd w:val="0"/>
        <w:snapToGrid w:val="0"/>
        <w:rPr>
          <w:b/>
          <w:sz w:val="22"/>
          <w:szCs w:val="22"/>
          <w:u w:val="single"/>
          <w:lang w:eastAsia="zh-HK"/>
        </w:rPr>
      </w:pPr>
      <w:r w:rsidRPr="004979C5">
        <w:rPr>
          <w:b/>
          <w:sz w:val="22"/>
          <w:szCs w:val="22"/>
          <w:u w:val="single"/>
          <w:lang w:eastAsia="zh-HK"/>
        </w:rPr>
        <w:br w:type="page"/>
      </w:r>
      <w:r w:rsidR="00BF6A85" w:rsidRPr="004979C5">
        <w:rPr>
          <w:b/>
          <w:sz w:val="22"/>
          <w:szCs w:val="22"/>
          <w:u w:val="single"/>
          <w:lang w:eastAsia="zh-HK"/>
        </w:rPr>
        <w:lastRenderedPageBreak/>
        <w:t>Part C   Criteria for Award</w:t>
      </w:r>
      <w:r w:rsidR="00BF6A85" w:rsidRPr="004979C5">
        <w:rPr>
          <w:b/>
        </w:rPr>
        <w:t xml:space="preserve"> </w:t>
      </w:r>
      <w:r w:rsidR="00BF6A85" w:rsidRPr="004979C5">
        <w:rPr>
          <w:rFonts w:hint="eastAsia"/>
          <w:i/>
          <w:lang w:eastAsia="zh-HK"/>
        </w:rPr>
        <w:t xml:space="preserve">(to </w:t>
      </w:r>
      <w:proofErr w:type="gramStart"/>
      <w:r w:rsidR="00BF6A85" w:rsidRPr="004979C5">
        <w:rPr>
          <w:rFonts w:hint="eastAsia"/>
          <w:i/>
          <w:lang w:eastAsia="zh-HK"/>
        </w:rPr>
        <w:t>be completed</w:t>
      </w:r>
      <w:proofErr w:type="gramEnd"/>
      <w:r w:rsidR="00BF6A85" w:rsidRPr="004979C5">
        <w:rPr>
          <w:rFonts w:hint="eastAsia"/>
          <w:i/>
          <w:lang w:eastAsia="zh-HK"/>
        </w:rPr>
        <w:t xml:space="preserve"> by the Nominee)</w:t>
      </w:r>
    </w:p>
    <w:p w:rsidR="00BF6A85" w:rsidRPr="004979C5" w:rsidRDefault="00BF6A85" w:rsidP="00AF1236">
      <w:pPr>
        <w:adjustRightInd w:val="0"/>
        <w:snapToGrid w:val="0"/>
        <w:rPr>
          <w:lang w:eastAsia="zh-HK"/>
        </w:rPr>
      </w:pPr>
      <w:r w:rsidRPr="004979C5">
        <w:rPr>
          <w:lang w:eastAsia="zh-HK"/>
        </w:rPr>
        <w:t xml:space="preserve">The </w:t>
      </w:r>
      <w:r w:rsidRPr="004979C5">
        <w:t>nominees</w:t>
      </w:r>
      <w:r w:rsidRPr="004979C5">
        <w:rPr>
          <w:lang w:eastAsia="zh-HK"/>
        </w:rPr>
        <w:t xml:space="preserve"> </w:t>
      </w:r>
      <w:r w:rsidRPr="004979C5">
        <w:t>need to meet the criteria</w:t>
      </w:r>
      <w:r w:rsidRPr="004979C5">
        <w:rPr>
          <w:lang w:eastAsia="zh-HK"/>
        </w:rPr>
        <w:t xml:space="preserve"> as follows and are required to show evidence of excellence in </w:t>
      </w:r>
      <w:r w:rsidR="0024185C">
        <w:rPr>
          <w:lang w:eastAsia="zh-HK"/>
        </w:rPr>
        <w:t xml:space="preserve">most of </w:t>
      </w:r>
      <w:r w:rsidRPr="004979C5">
        <w:rPr>
          <w:lang w:eastAsia="zh-HK"/>
        </w:rPr>
        <w:t xml:space="preserve">the </w:t>
      </w:r>
      <w:r w:rsidR="0024185C">
        <w:rPr>
          <w:lang w:eastAsia="zh-HK"/>
        </w:rPr>
        <w:t xml:space="preserve">following </w:t>
      </w:r>
      <w:r w:rsidRPr="004979C5">
        <w:rPr>
          <w:lang w:eastAsia="zh-HK"/>
        </w:rPr>
        <w:t>areas</w:t>
      </w:r>
      <w:r w:rsidR="0024185C">
        <w:rPr>
          <w:lang w:eastAsia="zh-HK"/>
        </w:rPr>
        <w:t>:</w:t>
      </w:r>
    </w:p>
    <w:p w:rsidR="00BF6A85" w:rsidRPr="004979C5" w:rsidRDefault="00BF6A85" w:rsidP="00AF1236">
      <w:pPr>
        <w:adjustRightInd w:val="0"/>
        <w:snapToGrid w:val="0"/>
        <w:rPr>
          <w:lang w:eastAsia="zh-HK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38"/>
      </w:tblGrid>
      <w:tr w:rsidR="004979C5" w:rsidRPr="004979C5" w:rsidTr="002E7920">
        <w:trPr>
          <w:trHeight w:val="316"/>
        </w:trPr>
        <w:tc>
          <w:tcPr>
            <w:tcW w:w="9720" w:type="dxa"/>
            <w:shd w:val="clear" w:color="auto" w:fill="auto"/>
          </w:tcPr>
          <w:p w:rsidR="002E7920" w:rsidRPr="004979C5" w:rsidRDefault="002E7920" w:rsidP="00D121BB">
            <w:pPr>
              <w:pStyle w:val="ListParagraph"/>
              <w:numPr>
                <w:ilvl w:val="0"/>
                <w:numId w:val="13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lang w:eastAsia="zh-HK"/>
              </w:rPr>
            </w:pPr>
            <w:r w:rsidRPr="004979C5">
              <w:rPr>
                <w:rFonts w:eastAsia="SimSun"/>
                <w:lang w:eastAsia="zh-CN"/>
              </w:rPr>
              <w:t xml:space="preserve">having publications that </w:t>
            </w:r>
            <w:r w:rsidRPr="004979C5">
              <w:rPr>
                <w:lang w:eastAsia="zh-HK"/>
              </w:rPr>
              <w:t>mak</w:t>
            </w:r>
            <w:r w:rsidRPr="004979C5">
              <w:rPr>
                <w:rFonts w:eastAsia="SimSun"/>
                <w:lang w:eastAsia="zh-CN"/>
              </w:rPr>
              <w:t>e</w:t>
            </w:r>
            <w:r w:rsidRPr="004979C5">
              <w:rPr>
                <w:lang w:eastAsia="zh-HK"/>
              </w:rPr>
              <w:t xml:space="preserve"> an important impact on relevant discipline and demonstration of quality research output* </w:t>
            </w:r>
            <w:r w:rsidRPr="004979C5">
              <w:rPr>
                <w:kern w:val="0"/>
                <w:lang w:eastAsia="zh-HK"/>
              </w:rPr>
              <w:t xml:space="preserve">(e.g. citations at </w:t>
            </w:r>
            <w:r w:rsidR="007334D0" w:rsidRPr="004979C5">
              <w:rPr>
                <w:kern w:val="0"/>
                <w:lang w:eastAsia="zh-HK"/>
              </w:rPr>
              <w:t xml:space="preserve">SCOPUS, </w:t>
            </w:r>
            <w:r w:rsidRPr="004979C5">
              <w:rPr>
                <w:kern w:val="0"/>
                <w:lang w:eastAsia="zh-HK"/>
              </w:rPr>
              <w:t>h-index or Google Scholar)</w:t>
            </w:r>
          </w:p>
        </w:tc>
      </w:tr>
      <w:tr w:rsidR="004979C5" w:rsidRPr="004979C5" w:rsidTr="0034641E">
        <w:trPr>
          <w:trHeight w:val="1311"/>
        </w:trPr>
        <w:tc>
          <w:tcPr>
            <w:tcW w:w="9720" w:type="dxa"/>
            <w:shd w:val="clear" w:color="auto" w:fill="auto"/>
          </w:tcPr>
          <w:p w:rsidR="002E7920" w:rsidRPr="004979C5" w:rsidRDefault="002A39BF" w:rsidP="002E7920">
            <w:pPr>
              <w:pStyle w:val="ListParagraph"/>
              <w:adjustRightInd w:val="0"/>
              <w:snapToGrid w:val="0"/>
              <w:spacing w:line="280" w:lineRule="exact"/>
              <w:ind w:leftChars="0"/>
              <w:rPr>
                <w:rFonts w:eastAsia="SimSun"/>
                <w:lang w:eastAsia="zh-CN"/>
              </w:rPr>
            </w:pPr>
            <w:r w:rsidRPr="004979C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113030</wp:posOffset>
                      </wp:positionV>
                      <wp:extent cx="4531995" cy="446405"/>
                      <wp:effectExtent l="9525" t="8255" r="11430" b="1206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1995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7920" w:rsidRDefault="002E792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8.9pt;width:356.85pt;height:35.15pt;z-index:25165516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">
                      <v:textbox>
                        <w:txbxContent>
                          <w:p w:rsidR="002E7920" w:rsidRDefault="002E792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979C5" w:rsidRPr="004979C5" w:rsidTr="002E7920">
        <w:trPr>
          <w:trHeight w:val="266"/>
        </w:trPr>
        <w:tc>
          <w:tcPr>
            <w:tcW w:w="9720" w:type="dxa"/>
            <w:shd w:val="clear" w:color="auto" w:fill="auto"/>
          </w:tcPr>
          <w:p w:rsidR="002E7920" w:rsidRPr="004979C5" w:rsidRDefault="002E7920" w:rsidP="004748AD">
            <w:pPr>
              <w:pStyle w:val="ListParagraph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eastAsia="SimSun"/>
                <w:lang w:eastAsia="zh-CN"/>
              </w:rPr>
            </w:pPr>
            <w:r w:rsidRPr="004979C5">
              <w:rPr>
                <w:kern w:val="0"/>
                <w:lang w:eastAsia="zh-HK"/>
              </w:rPr>
              <w:t xml:space="preserve">having track record of </w:t>
            </w:r>
            <w:r w:rsidRPr="004979C5">
              <w:rPr>
                <w:rFonts w:eastAsia="SimSun"/>
                <w:lang w:eastAsia="zh-CN"/>
              </w:rPr>
              <w:t>grant of research funding for topics directly related to the academic teaching discipline at the College</w:t>
            </w:r>
            <w:r w:rsidR="0034641E" w:rsidRPr="004979C5">
              <w:rPr>
                <w:rFonts w:eastAsia="SimSun"/>
                <w:lang w:eastAsia="zh-CN"/>
              </w:rPr>
              <w:t xml:space="preserve"> </w:t>
            </w:r>
            <w:r w:rsidR="0034641E" w:rsidRPr="004979C5">
              <w:rPr>
                <w:lang w:eastAsia="zh-HK"/>
              </w:rPr>
              <w:t>(to show how much funding are getting)</w:t>
            </w:r>
          </w:p>
        </w:tc>
      </w:tr>
      <w:tr w:rsidR="004979C5" w:rsidRPr="004979C5" w:rsidTr="0034641E">
        <w:trPr>
          <w:trHeight w:val="1095"/>
        </w:trPr>
        <w:tc>
          <w:tcPr>
            <w:tcW w:w="9720" w:type="dxa"/>
            <w:shd w:val="clear" w:color="auto" w:fill="auto"/>
          </w:tcPr>
          <w:p w:rsidR="0034641E" w:rsidRPr="004979C5" w:rsidRDefault="002A39BF" w:rsidP="0034641E">
            <w:pPr>
              <w:pStyle w:val="ListParagraph"/>
              <w:adjustRightInd w:val="0"/>
              <w:snapToGrid w:val="0"/>
              <w:spacing w:line="280" w:lineRule="exact"/>
              <w:ind w:leftChars="0"/>
              <w:rPr>
                <w:rFonts w:eastAsia="SimSun"/>
                <w:lang w:eastAsia="zh-CN"/>
              </w:rPr>
            </w:pPr>
            <w:r w:rsidRPr="004979C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113030</wp:posOffset>
                      </wp:positionV>
                      <wp:extent cx="4531995" cy="446405"/>
                      <wp:effectExtent l="9525" t="8255" r="11430" b="1206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1995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641E" w:rsidRDefault="00346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0;margin-top:8.9pt;width:356.85pt;height:35.15pt;z-index:25165619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">
                      <v:textbox>
                        <w:txbxContent>
                          <w:p w:rsidR="0034641E" w:rsidRDefault="0034641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979C5" w:rsidRPr="004979C5" w:rsidTr="002E7920">
        <w:tc>
          <w:tcPr>
            <w:tcW w:w="9720" w:type="dxa"/>
            <w:shd w:val="clear" w:color="auto" w:fill="auto"/>
          </w:tcPr>
          <w:p w:rsidR="002E7920" w:rsidRPr="004979C5" w:rsidRDefault="002E7920" w:rsidP="00737332">
            <w:pPr>
              <w:pStyle w:val="ListParagraph"/>
              <w:numPr>
                <w:ilvl w:val="0"/>
                <w:numId w:val="13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lang w:eastAsia="zh-HK"/>
              </w:rPr>
            </w:pPr>
            <w:r w:rsidRPr="004979C5">
              <w:rPr>
                <w:lang w:eastAsia="zh-HK"/>
              </w:rPr>
              <w:t>demonstration of research scholarship by bringing benefits to the group of researchers who participate in the work</w:t>
            </w:r>
            <w:r w:rsidR="0034641E" w:rsidRPr="004979C5">
              <w:rPr>
                <w:lang w:eastAsia="zh-HK"/>
              </w:rPr>
              <w:t xml:space="preserve"> (e.g. providing mentorship/ leadership/ workshop to early researcher of TWC)</w:t>
            </w:r>
          </w:p>
        </w:tc>
      </w:tr>
      <w:tr w:rsidR="004979C5" w:rsidRPr="004979C5" w:rsidTr="002E7920">
        <w:tc>
          <w:tcPr>
            <w:tcW w:w="9720" w:type="dxa"/>
            <w:shd w:val="clear" w:color="auto" w:fill="auto"/>
          </w:tcPr>
          <w:p w:rsidR="0034641E" w:rsidRPr="004979C5" w:rsidRDefault="002A39BF" w:rsidP="0034641E">
            <w:pPr>
              <w:pStyle w:val="ListParagraph"/>
              <w:adjustRightInd w:val="0"/>
              <w:snapToGrid w:val="0"/>
              <w:spacing w:line="280" w:lineRule="exact"/>
              <w:ind w:leftChars="0"/>
              <w:rPr>
                <w:rFonts w:eastAsia="SimSun"/>
                <w:lang w:eastAsia="zh-CN"/>
              </w:rPr>
            </w:pPr>
            <w:r w:rsidRPr="004979C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113030</wp:posOffset>
                      </wp:positionV>
                      <wp:extent cx="4531995" cy="446405"/>
                      <wp:effectExtent l="9525" t="8255" r="11430" b="1206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1995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641E" w:rsidRDefault="00346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0;margin-top:8.9pt;width:356.85pt;height:35.15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">
                      <v:textbox>
                        <w:txbxContent>
                          <w:p w:rsidR="0034641E" w:rsidRDefault="0034641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979C5" w:rsidRPr="004979C5" w:rsidTr="002E7920">
        <w:tc>
          <w:tcPr>
            <w:tcW w:w="9720" w:type="dxa"/>
            <w:shd w:val="clear" w:color="auto" w:fill="auto"/>
          </w:tcPr>
          <w:p w:rsidR="002E7920" w:rsidRPr="004979C5" w:rsidRDefault="002E7920" w:rsidP="004748AD">
            <w:pPr>
              <w:pStyle w:val="ListParagraph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eastAsia="SimSun"/>
                <w:lang w:eastAsia="zh-CN"/>
              </w:rPr>
            </w:pPr>
            <w:r w:rsidRPr="004979C5">
              <w:rPr>
                <w:lang w:eastAsia="zh-HK"/>
              </w:rPr>
              <w:t>demonstration of research scholarship by making a major impact on and/or bringing benefits at local or international community</w:t>
            </w:r>
            <w:r w:rsidR="0034641E" w:rsidRPr="004979C5">
              <w:rPr>
                <w:lang w:eastAsia="zh-HK"/>
              </w:rPr>
              <w:t xml:space="preserve"> </w:t>
            </w:r>
            <w:r w:rsidR="0034641E" w:rsidRPr="004979C5">
              <w:t>(e.g. publications/ papers/ conference papers and presentations/ keynote speaker)</w:t>
            </w:r>
          </w:p>
        </w:tc>
      </w:tr>
      <w:tr w:rsidR="004979C5" w:rsidRPr="004979C5" w:rsidTr="002E7920">
        <w:tc>
          <w:tcPr>
            <w:tcW w:w="9720" w:type="dxa"/>
            <w:shd w:val="clear" w:color="auto" w:fill="auto"/>
          </w:tcPr>
          <w:p w:rsidR="0034641E" w:rsidRPr="004979C5" w:rsidRDefault="002A39BF" w:rsidP="0034641E">
            <w:pPr>
              <w:pStyle w:val="ListParagraph"/>
              <w:adjustRightInd w:val="0"/>
              <w:snapToGrid w:val="0"/>
              <w:spacing w:line="280" w:lineRule="exact"/>
              <w:ind w:leftChars="0"/>
              <w:rPr>
                <w:rFonts w:eastAsia="SimSun"/>
                <w:lang w:eastAsia="zh-CN"/>
              </w:rPr>
            </w:pPr>
            <w:r w:rsidRPr="004979C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113030</wp:posOffset>
                      </wp:positionV>
                      <wp:extent cx="4531995" cy="446405"/>
                      <wp:effectExtent l="9525" t="8255" r="11430" b="1206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1995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641E" w:rsidRDefault="00346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0;margin-top:8.9pt;width:356.85pt;height:35.1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">
                      <v:textbox>
                        <w:txbxContent>
                          <w:p w:rsidR="0034641E" w:rsidRDefault="0034641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979C5" w:rsidRPr="004979C5" w:rsidTr="002E7920">
        <w:tc>
          <w:tcPr>
            <w:tcW w:w="9720" w:type="dxa"/>
            <w:shd w:val="clear" w:color="auto" w:fill="auto"/>
          </w:tcPr>
          <w:p w:rsidR="002E7920" w:rsidRPr="004979C5" w:rsidRDefault="002E7920" w:rsidP="006B5C59">
            <w:pPr>
              <w:numPr>
                <w:ilvl w:val="0"/>
                <w:numId w:val="13"/>
              </w:numPr>
              <w:adjustRightInd w:val="0"/>
              <w:snapToGrid w:val="0"/>
              <w:jc w:val="both"/>
              <w:rPr>
                <w:lang w:eastAsia="zh-HK"/>
              </w:rPr>
            </w:pPr>
            <w:r w:rsidRPr="004979C5">
              <w:rPr>
                <w:lang w:val="en-GB"/>
              </w:rPr>
              <w:t xml:space="preserve">recognition of scholarly work </w:t>
            </w:r>
            <w:r w:rsidR="009000ED">
              <w:rPr>
                <w:lang w:val="en-GB"/>
              </w:rPr>
              <w:t xml:space="preserve">in the last 3 years </w:t>
            </w:r>
            <w:r w:rsidRPr="004979C5">
              <w:rPr>
                <w:lang w:val="en-GB"/>
              </w:rPr>
              <w:t>as evidenced by invitation as plenary / keynote speaker at conferences and seminars, peer review, external grant reviewers, awards / citation of prestigious organizations etc.</w:t>
            </w:r>
            <w:r w:rsidR="0034641E" w:rsidRPr="004979C5">
              <w:rPr>
                <w:lang w:val="en-GB"/>
              </w:rPr>
              <w:t xml:space="preserve"> </w:t>
            </w:r>
            <w:r w:rsidR="0034641E" w:rsidRPr="004979C5">
              <w:rPr>
                <w:lang w:eastAsia="zh-HK"/>
              </w:rPr>
              <w:t>(e.g. general papers)</w:t>
            </w:r>
          </w:p>
        </w:tc>
      </w:tr>
      <w:tr w:rsidR="004979C5" w:rsidRPr="004979C5" w:rsidTr="002E7920">
        <w:tc>
          <w:tcPr>
            <w:tcW w:w="9720" w:type="dxa"/>
            <w:shd w:val="clear" w:color="auto" w:fill="auto"/>
          </w:tcPr>
          <w:p w:rsidR="0034641E" w:rsidRPr="004979C5" w:rsidRDefault="002A39BF" w:rsidP="0034641E">
            <w:pPr>
              <w:pStyle w:val="ListParagraph"/>
              <w:adjustRightInd w:val="0"/>
              <w:snapToGrid w:val="0"/>
              <w:spacing w:line="280" w:lineRule="exact"/>
              <w:ind w:leftChars="0"/>
              <w:rPr>
                <w:rFonts w:eastAsia="SimSun"/>
                <w:lang w:eastAsia="zh-CN"/>
              </w:rPr>
            </w:pPr>
            <w:r w:rsidRPr="004979C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113030</wp:posOffset>
                      </wp:positionV>
                      <wp:extent cx="4531995" cy="446405"/>
                      <wp:effectExtent l="9525" t="8255" r="11430" b="1206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1995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641E" w:rsidRDefault="00346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0;margin-top:8.9pt;width:356.85pt;height:35.1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">
                      <v:textbox>
                        <w:txbxContent>
                          <w:p w:rsidR="0034641E" w:rsidRDefault="0034641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979C5" w:rsidRPr="004979C5" w:rsidTr="002E7920">
        <w:tc>
          <w:tcPr>
            <w:tcW w:w="9720" w:type="dxa"/>
            <w:shd w:val="clear" w:color="auto" w:fill="auto"/>
          </w:tcPr>
          <w:p w:rsidR="002E7920" w:rsidRPr="004979C5" w:rsidRDefault="002E7920" w:rsidP="00015335">
            <w:pPr>
              <w:numPr>
                <w:ilvl w:val="0"/>
                <w:numId w:val="13"/>
              </w:numPr>
              <w:adjustRightInd w:val="0"/>
              <w:snapToGrid w:val="0"/>
              <w:jc w:val="both"/>
              <w:rPr>
                <w:lang w:val="en-GB"/>
              </w:rPr>
            </w:pPr>
            <w:r w:rsidRPr="004979C5">
              <w:rPr>
                <w:rFonts w:eastAsia="SimSun"/>
                <w:lang w:eastAsia="zh-CN"/>
              </w:rPr>
              <w:t>successful receipt of external</w:t>
            </w:r>
            <w:r w:rsidRPr="004979C5">
              <w:rPr>
                <w:kern w:val="0"/>
                <w:lang w:eastAsia="zh-HK"/>
              </w:rPr>
              <w:t xml:space="preserve"> grants in the capacity of principal investigator</w:t>
            </w:r>
            <w:r w:rsidR="00015335" w:rsidRPr="004979C5">
              <w:rPr>
                <w:kern w:val="0"/>
                <w:vertAlign w:val="superscript"/>
                <w:lang w:eastAsia="zh-HK"/>
              </w:rPr>
              <w:t>#</w:t>
            </w:r>
          </w:p>
        </w:tc>
      </w:tr>
      <w:tr w:rsidR="004979C5" w:rsidRPr="004979C5" w:rsidTr="002E7920">
        <w:tc>
          <w:tcPr>
            <w:tcW w:w="9720" w:type="dxa"/>
            <w:shd w:val="clear" w:color="auto" w:fill="auto"/>
          </w:tcPr>
          <w:p w:rsidR="0034641E" w:rsidRPr="004979C5" w:rsidRDefault="002A39BF" w:rsidP="0034641E">
            <w:pPr>
              <w:pStyle w:val="ListParagraph"/>
              <w:adjustRightInd w:val="0"/>
              <w:snapToGrid w:val="0"/>
              <w:spacing w:line="280" w:lineRule="exact"/>
              <w:ind w:leftChars="0"/>
              <w:rPr>
                <w:rFonts w:eastAsia="SimSun"/>
                <w:lang w:eastAsia="zh-CN"/>
              </w:rPr>
            </w:pPr>
            <w:r w:rsidRPr="004979C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113030</wp:posOffset>
                      </wp:positionV>
                      <wp:extent cx="4531995" cy="446405"/>
                      <wp:effectExtent l="9525" t="8255" r="11430" b="1206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1995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641E" w:rsidRDefault="0034641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0;margin-top:8.9pt;width:356.85pt;height:35.1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">
                      <v:textbox>
                        <w:txbxContent>
                          <w:p w:rsidR="0034641E" w:rsidRDefault="0034641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34641E" w:rsidRDefault="0034641E" w:rsidP="00015335">
      <w:pPr>
        <w:spacing w:line="0" w:lineRule="atLeast"/>
        <w:ind w:firstLine="360"/>
        <w:jc w:val="both"/>
        <w:rPr>
          <w:i/>
          <w:kern w:val="0"/>
          <w:lang w:eastAsia="zh-HK"/>
        </w:rPr>
      </w:pPr>
      <w:r w:rsidRPr="004979C5">
        <w:rPr>
          <w:i/>
          <w:kern w:val="0"/>
          <w:lang w:eastAsia="zh-HK"/>
        </w:rPr>
        <w:t xml:space="preserve">* </w:t>
      </w:r>
      <w:r w:rsidR="009000ED" w:rsidRPr="00C248D7">
        <w:rPr>
          <w:i/>
          <w:lang w:eastAsia="zh-HK"/>
        </w:rPr>
        <w:t>The publications</w:t>
      </w:r>
      <w:r w:rsidR="009000ED" w:rsidRPr="009F79D9">
        <w:rPr>
          <w:i/>
        </w:rPr>
        <w:t xml:space="preserve"> published </w:t>
      </w:r>
      <w:r w:rsidR="009000ED" w:rsidRPr="00C248D7">
        <w:rPr>
          <w:i/>
          <w:lang w:eastAsia="zh-HK"/>
        </w:rPr>
        <w:t>with Impact factors at least &gt;1.0 since joining TWC</w:t>
      </w:r>
      <w:r w:rsidR="002626A9" w:rsidRPr="004979C5">
        <w:rPr>
          <w:i/>
          <w:kern w:val="0"/>
          <w:lang w:eastAsia="zh-HK"/>
        </w:rPr>
        <w:t>.</w:t>
      </w:r>
    </w:p>
    <w:p w:rsidR="00D74BD7" w:rsidRPr="004979C5" w:rsidRDefault="00D74BD7" w:rsidP="00015335">
      <w:pPr>
        <w:spacing w:line="0" w:lineRule="atLeast"/>
        <w:ind w:firstLine="360"/>
        <w:jc w:val="both"/>
        <w:rPr>
          <w:i/>
          <w:kern w:val="0"/>
          <w:lang w:eastAsia="zh-HK"/>
        </w:rPr>
      </w:pPr>
    </w:p>
    <w:p w:rsidR="0034641E" w:rsidRPr="004979C5" w:rsidRDefault="0034641E" w:rsidP="00015335">
      <w:pPr>
        <w:spacing w:line="0" w:lineRule="atLeast"/>
        <w:ind w:firstLine="360"/>
        <w:jc w:val="both"/>
        <w:rPr>
          <w:lang w:eastAsia="zh-HK"/>
        </w:rPr>
      </w:pPr>
      <w:r w:rsidRPr="004979C5">
        <w:rPr>
          <w:i/>
          <w:kern w:val="0"/>
          <w:vertAlign w:val="superscript"/>
          <w:lang w:eastAsia="zh-HK"/>
        </w:rPr>
        <w:t xml:space="preserve"># </w:t>
      </w:r>
      <w:proofErr w:type="gramStart"/>
      <w:r w:rsidRPr="004979C5">
        <w:rPr>
          <w:i/>
          <w:lang w:eastAsia="zh-HK"/>
        </w:rPr>
        <w:t>A</w:t>
      </w:r>
      <w:r w:rsidR="006B5C59" w:rsidRPr="004979C5">
        <w:rPr>
          <w:i/>
          <w:lang w:eastAsia="zh-HK"/>
        </w:rPr>
        <w:t>fter</w:t>
      </w:r>
      <w:proofErr w:type="gramEnd"/>
      <w:r w:rsidR="006B5C59" w:rsidRPr="004979C5">
        <w:rPr>
          <w:i/>
          <w:lang w:eastAsia="zh-HK"/>
        </w:rPr>
        <w:t xml:space="preserve"> joining T</w:t>
      </w:r>
      <w:r w:rsidRPr="004979C5">
        <w:rPr>
          <w:i/>
          <w:lang w:eastAsia="zh-HK"/>
        </w:rPr>
        <w:t>WC</w:t>
      </w:r>
      <w:r w:rsidR="006B5C59" w:rsidRPr="004979C5">
        <w:rPr>
          <w:i/>
          <w:lang w:eastAsia="zh-HK"/>
        </w:rPr>
        <w:t>.</w:t>
      </w:r>
    </w:p>
    <w:p w:rsidR="00F421D5" w:rsidRPr="004979C5" w:rsidRDefault="0034641E" w:rsidP="00AF1236">
      <w:pPr>
        <w:adjustRightInd w:val="0"/>
        <w:snapToGrid w:val="0"/>
        <w:rPr>
          <w:b/>
          <w:sz w:val="22"/>
          <w:szCs w:val="22"/>
          <w:lang w:eastAsia="zh-HK"/>
        </w:rPr>
      </w:pPr>
      <w:r w:rsidRPr="004979C5">
        <w:rPr>
          <w:b/>
          <w:sz w:val="22"/>
          <w:szCs w:val="22"/>
          <w:u w:val="single"/>
          <w:lang w:eastAsia="zh-HK"/>
        </w:rPr>
        <w:br w:type="page"/>
      </w:r>
      <w:r w:rsidR="00F421D5" w:rsidRPr="004979C5">
        <w:rPr>
          <w:b/>
          <w:sz w:val="22"/>
          <w:szCs w:val="22"/>
          <w:u w:val="single"/>
          <w:lang w:eastAsia="zh-HK"/>
        </w:rPr>
        <w:lastRenderedPageBreak/>
        <w:t xml:space="preserve">Part </w:t>
      </w:r>
      <w:r w:rsidR="002E7920" w:rsidRPr="004979C5">
        <w:rPr>
          <w:b/>
          <w:sz w:val="22"/>
          <w:szCs w:val="22"/>
          <w:u w:val="single"/>
          <w:lang w:eastAsia="zh-HK"/>
        </w:rPr>
        <w:t>D</w:t>
      </w:r>
      <w:r w:rsidR="0087280D" w:rsidRPr="004979C5">
        <w:rPr>
          <w:rFonts w:hint="eastAsia"/>
          <w:b/>
          <w:sz w:val="22"/>
          <w:szCs w:val="22"/>
          <w:u w:val="single"/>
          <w:lang w:eastAsia="zh-HK"/>
        </w:rPr>
        <w:tab/>
        <w:t>Declaration</w:t>
      </w:r>
      <w:r w:rsidR="009F0D39" w:rsidRPr="004979C5">
        <w:rPr>
          <w:rFonts w:hint="eastAsia"/>
          <w:b/>
          <w:sz w:val="22"/>
          <w:szCs w:val="22"/>
          <w:lang w:eastAsia="zh-HK"/>
        </w:rPr>
        <w:t xml:space="preserve"> </w:t>
      </w:r>
      <w:r w:rsidR="009F0D39" w:rsidRPr="004979C5">
        <w:rPr>
          <w:rFonts w:hint="eastAsia"/>
          <w:i/>
          <w:sz w:val="22"/>
          <w:szCs w:val="22"/>
          <w:lang w:eastAsia="zh-HK"/>
        </w:rPr>
        <w:t xml:space="preserve">(to </w:t>
      </w:r>
      <w:proofErr w:type="gramStart"/>
      <w:r w:rsidR="009F0D39" w:rsidRPr="004979C5">
        <w:rPr>
          <w:rFonts w:hint="eastAsia"/>
          <w:i/>
          <w:sz w:val="22"/>
          <w:szCs w:val="22"/>
          <w:lang w:eastAsia="zh-HK"/>
        </w:rPr>
        <w:t xml:space="preserve">be </w:t>
      </w:r>
      <w:r w:rsidR="007914BD" w:rsidRPr="004979C5">
        <w:rPr>
          <w:rFonts w:hint="eastAsia"/>
          <w:i/>
          <w:sz w:val="22"/>
          <w:szCs w:val="22"/>
          <w:lang w:eastAsia="zh-HK"/>
        </w:rPr>
        <w:t>completed</w:t>
      </w:r>
      <w:proofErr w:type="gramEnd"/>
      <w:r w:rsidR="007914BD" w:rsidRPr="004979C5">
        <w:rPr>
          <w:rFonts w:hint="eastAsia"/>
          <w:i/>
          <w:sz w:val="22"/>
          <w:szCs w:val="22"/>
          <w:lang w:eastAsia="zh-HK"/>
        </w:rPr>
        <w:t xml:space="preserve"> </w:t>
      </w:r>
      <w:r w:rsidR="009F0D39" w:rsidRPr="004979C5">
        <w:rPr>
          <w:rFonts w:hint="eastAsia"/>
          <w:i/>
          <w:sz w:val="22"/>
          <w:szCs w:val="22"/>
          <w:lang w:eastAsia="zh-HK"/>
        </w:rPr>
        <w:t>by the Nominee)</w:t>
      </w:r>
      <w:bookmarkStart w:id="0" w:name="_GoBack"/>
      <w:bookmarkEnd w:id="0"/>
    </w:p>
    <w:p w:rsidR="00F421D5" w:rsidRDefault="00F421D5" w:rsidP="00E12CC7">
      <w:pPr>
        <w:adjustRightInd w:val="0"/>
        <w:snapToGrid w:val="0"/>
        <w:jc w:val="both"/>
        <w:rPr>
          <w:sz w:val="22"/>
          <w:szCs w:val="22"/>
          <w:lang w:eastAsia="zh-HK"/>
        </w:rPr>
      </w:pPr>
      <w:r w:rsidRPr="004979C5">
        <w:rPr>
          <w:rFonts w:hint="eastAsia"/>
          <w:sz w:val="22"/>
          <w:szCs w:val="22"/>
          <w:lang w:eastAsia="zh-HK"/>
        </w:rPr>
        <w:t>I</w:t>
      </w:r>
      <w:r w:rsidR="00B94D94" w:rsidRPr="004979C5">
        <w:rPr>
          <w:sz w:val="22"/>
          <w:szCs w:val="22"/>
          <w:lang w:eastAsia="zh-HK"/>
        </w:rPr>
        <w:t xml:space="preserve"> </w:t>
      </w:r>
      <w:r w:rsidRPr="004979C5">
        <w:rPr>
          <w:rFonts w:hint="eastAsia"/>
          <w:sz w:val="22"/>
          <w:szCs w:val="22"/>
          <w:lang w:eastAsia="zh-HK"/>
        </w:rPr>
        <w:t>accept</w:t>
      </w:r>
      <w:r w:rsidR="0087280D" w:rsidRPr="004979C5">
        <w:rPr>
          <w:rFonts w:hint="eastAsia"/>
          <w:sz w:val="22"/>
          <w:szCs w:val="22"/>
          <w:lang w:eastAsia="zh-HK"/>
        </w:rPr>
        <w:t xml:space="preserve"> </w:t>
      </w:r>
      <w:r w:rsidRPr="004979C5">
        <w:rPr>
          <w:rFonts w:hint="eastAsia"/>
          <w:sz w:val="22"/>
          <w:szCs w:val="22"/>
          <w:lang w:eastAsia="zh-HK"/>
        </w:rPr>
        <w:t>the above nomination and I</w:t>
      </w:r>
      <w:r w:rsidR="00B94D94" w:rsidRPr="004979C5">
        <w:rPr>
          <w:sz w:val="22"/>
          <w:szCs w:val="22"/>
          <w:lang w:eastAsia="zh-HK"/>
        </w:rPr>
        <w:t xml:space="preserve"> </w:t>
      </w:r>
      <w:r w:rsidRPr="004979C5">
        <w:rPr>
          <w:rFonts w:hint="eastAsia"/>
          <w:sz w:val="22"/>
          <w:szCs w:val="22"/>
          <w:lang w:eastAsia="zh-HK"/>
        </w:rPr>
        <w:t xml:space="preserve">fully understand the criteria and guidelines for the </w:t>
      </w:r>
      <w:r w:rsidR="0087280D" w:rsidRPr="004979C5">
        <w:rPr>
          <w:rFonts w:hint="eastAsia"/>
          <w:sz w:val="22"/>
          <w:szCs w:val="22"/>
          <w:lang w:eastAsia="zh-HK"/>
        </w:rPr>
        <w:t xml:space="preserve">selection of Research </w:t>
      </w:r>
      <w:r w:rsidR="00062218" w:rsidRPr="004979C5">
        <w:rPr>
          <w:sz w:val="22"/>
          <w:szCs w:val="22"/>
          <w:lang w:eastAsia="zh-HK"/>
        </w:rPr>
        <w:t xml:space="preserve">Excellence </w:t>
      </w:r>
      <w:r w:rsidR="0087280D" w:rsidRPr="004979C5">
        <w:rPr>
          <w:rFonts w:hint="eastAsia"/>
          <w:sz w:val="22"/>
          <w:szCs w:val="22"/>
          <w:lang w:eastAsia="zh-HK"/>
        </w:rPr>
        <w:t>Award</w:t>
      </w:r>
      <w:r w:rsidRPr="004979C5">
        <w:rPr>
          <w:rFonts w:hint="eastAsia"/>
          <w:sz w:val="22"/>
          <w:szCs w:val="22"/>
          <w:lang w:eastAsia="zh-HK"/>
        </w:rPr>
        <w:t>.</w:t>
      </w:r>
    </w:p>
    <w:p w:rsidR="009B566F" w:rsidRPr="004979C5" w:rsidRDefault="009B566F" w:rsidP="00E12CC7">
      <w:pPr>
        <w:adjustRightInd w:val="0"/>
        <w:snapToGrid w:val="0"/>
        <w:jc w:val="both"/>
        <w:rPr>
          <w:sz w:val="22"/>
          <w:szCs w:val="22"/>
          <w:lang w:eastAsia="zh-HK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07"/>
        <w:gridCol w:w="3596"/>
        <w:gridCol w:w="2725"/>
      </w:tblGrid>
      <w:tr w:rsidR="009F0D39" w:rsidRPr="004979C5" w:rsidTr="00934851">
        <w:trPr>
          <w:trHeight w:val="320"/>
        </w:trPr>
        <w:tc>
          <w:tcPr>
            <w:tcW w:w="3307" w:type="dxa"/>
            <w:shd w:val="clear" w:color="auto" w:fill="auto"/>
          </w:tcPr>
          <w:p w:rsidR="0058508E" w:rsidRDefault="009F0D39" w:rsidP="009B566F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Signature: _</w:t>
            </w:r>
            <w:r w:rsidR="0058508E">
              <w:rPr>
                <w:sz w:val="22"/>
                <w:szCs w:val="22"/>
                <w:lang w:eastAsia="zh-HK"/>
              </w:rPr>
              <w:t>__________________</w:t>
            </w:r>
          </w:p>
          <w:p w:rsidR="009F0D39" w:rsidRPr="004979C5" w:rsidRDefault="009F0D39" w:rsidP="009B566F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3596" w:type="dxa"/>
            <w:shd w:val="clear" w:color="auto" w:fill="auto"/>
          </w:tcPr>
          <w:p w:rsidR="009F0D39" w:rsidRPr="004979C5" w:rsidRDefault="009F0D39" w:rsidP="00F90C36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Name: _________________________</w:t>
            </w:r>
          </w:p>
        </w:tc>
        <w:tc>
          <w:tcPr>
            <w:tcW w:w="2725" w:type="dxa"/>
            <w:shd w:val="clear" w:color="auto" w:fill="auto"/>
          </w:tcPr>
          <w:p w:rsidR="009F0D39" w:rsidRPr="004979C5" w:rsidRDefault="009F0D39" w:rsidP="00B06705">
            <w:pPr>
              <w:adjustRightInd w:val="0"/>
              <w:snapToGrid w:val="0"/>
              <w:jc w:val="both"/>
              <w:rPr>
                <w:sz w:val="22"/>
                <w:szCs w:val="22"/>
                <w:lang w:eastAsia="zh-HK"/>
              </w:rPr>
            </w:pPr>
            <w:r w:rsidRPr="004979C5">
              <w:rPr>
                <w:rFonts w:hint="eastAsia"/>
                <w:sz w:val="22"/>
                <w:szCs w:val="22"/>
                <w:lang w:eastAsia="zh-HK"/>
              </w:rPr>
              <w:t>Date: __________________</w:t>
            </w:r>
          </w:p>
        </w:tc>
      </w:tr>
    </w:tbl>
    <w:p w:rsidR="00B94D94" w:rsidRPr="004979C5" w:rsidRDefault="00B94D94" w:rsidP="00AF1236">
      <w:pPr>
        <w:adjustRightInd w:val="0"/>
        <w:snapToGrid w:val="0"/>
        <w:spacing w:line="280" w:lineRule="exact"/>
        <w:rPr>
          <w:b/>
          <w:sz w:val="22"/>
          <w:szCs w:val="22"/>
          <w:shd w:val="pct15" w:color="auto" w:fill="FFFFFF"/>
          <w:lang w:eastAsia="zh-HK"/>
        </w:rPr>
      </w:pPr>
    </w:p>
    <w:p w:rsidR="00661717" w:rsidRPr="004979C5" w:rsidRDefault="00661717" w:rsidP="00AF1236">
      <w:pPr>
        <w:adjustRightInd w:val="0"/>
        <w:snapToGrid w:val="0"/>
        <w:spacing w:line="280" w:lineRule="exact"/>
        <w:jc w:val="both"/>
        <w:rPr>
          <w:sz w:val="22"/>
          <w:szCs w:val="22"/>
          <w:lang w:eastAsia="zh-HK"/>
        </w:rPr>
      </w:pPr>
      <w:r w:rsidRPr="004979C5">
        <w:rPr>
          <w:rFonts w:hint="eastAsia"/>
          <w:sz w:val="22"/>
          <w:szCs w:val="22"/>
          <w:lang w:eastAsia="zh-HK"/>
        </w:rPr>
        <w:t>****************************************************************************************</w:t>
      </w:r>
    </w:p>
    <w:p w:rsidR="00661717" w:rsidRPr="004979C5" w:rsidRDefault="00661717" w:rsidP="00AF1236">
      <w:pPr>
        <w:adjustRightInd w:val="0"/>
        <w:snapToGrid w:val="0"/>
        <w:spacing w:line="280" w:lineRule="exact"/>
        <w:jc w:val="both"/>
        <w:rPr>
          <w:sz w:val="22"/>
          <w:szCs w:val="22"/>
          <w:lang w:eastAsia="zh-HK"/>
        </w:rPr>
      </w:pPr>
    </w:p>
    <w:p w:rsidR="00661717" w:rsidRPr="004979C5" w:rsidRDefault="00661717" w:rsidP="00AF1236">
      <w:pPr>
        <w:adjustRightInd w:val="0"/>
        <w:snapToGrid w:val="0"/>
        <w:spacing w:line="280" w:lineRule="exact"/>
        <w:jc w:val="both"/>
        <w:rPr>
          <w:lang w:eastAsia="zh-HK"/>
        </w:rPr>
      </w:pPr>
      <w:r w:rsidRPr="004979C5">
        <w:rPr>
          <w:b/>
          <w:lang w:eastAsia="zh-HK"/>
        </w:rPr>
        <w:t>C</w:t>
      </w:r>
      <w:r w:rsidRPr="004979C5">
        <w:rPr>
          <w:rFonts w:hint="eastAsia"/>
          <w:b/>
          <w:lang w:eastAsia="zh-HK"/>
        </w:rPr>
        <w:t xml:space="preserve">heckbox </w:t>
      </w:r>
      <w:r w:rsidRPr="004979C5">
        <w:rPr>
          <w:rFonts w:hint="eastAsia"/>
          <w:i/>
          <w:lang w:eastAsia="zh-HK"/>
        </w:rPr>
        <w:t xml:space="preserve">(to </w:t>
      </w:r>
      <w:proofErr w:type="gramStart"/>
      <w:r w:rsidRPr="004979C5">
        <w:rPr>
          <w:rFonts w:hint="eastAsia"/>
          <w:i/>
          <w:lang w:eastAsia="zh-HK"/>
        </w:rPr>
        <w:t>be completed</w:t>
      </w:r>
      <w:proofErr w:type="gramEnd"/>
      <w:r w:rsidRPr="004979C5">
        <w:rPr>
          <w:rFonts w:hint="eastAsia"/>
          <w:i/>
          <w:lang w:eastAsia="zh-HK"/>
        </w:rPr>
        <w:t xml:space="preserve"> by the Nominee)</w:t>
      </w:r>
    </w:p>
    <w:p w:rsidR="00AF1236" w:rsidRPr="004979C5" w:rsidRDefault="00661717" w:rsidP="00AF1236">
      <w:pPr>
        <w:adjustRightInd w:val="0"/>
        <w:snapToGrid w:val="0"/>
        <w:spacing w:line="280" w:lineRule="exact"/>
        <w:jc w:val="both"/>
        <w:rPr>
          <w:lang w:eastAsia="zh-HK"/>
        </w:rPr>
      </w:pPr>
      <w:r w:rsidRPr="004979C5">
        <w:rPr>
          <w:rFonts w:hint="eastAsia"/>
          <w:lang w:eastAsia="zh-HK"/>
        </w:rPr>
        <w:t xml:space="preserve">The following document </w:t>
      </w:r>
      <w:proofErr w:type="gramStart"/>
      <w:r w:rsidRPr="004979C5">
        <w:rPr>
          <w:rFonts w:hint="eastAsia"/>
          <w:lang w:eastAsia="zh-HK"/>
        </w:rPr>
        <w:t>would be submitted</w:t>
      </w:r>
      <w:proofErr w:type="gramEnd"/>
      <w:r w:rsidRPr="004979C5">
        <w:rPr>
          <w:rFonts w:hint="eastAsia"/>
          <w:lang w:eastAsia="zh-HK"/>
        </w:rPr>
        <w:t xml:space="preserve"> to the </w:t>
      </w:r>
      <w:r w:rsidR="005347DE" w:rsidRPr="004979C5">
        <w:rPr>
          <w:lang w:eastAsia="zh-HK"/>
        </w:rPr>
        <w:t xml:space="preserve">Research </w:t>
      </w:r>
      <w:r w:rsidR="00F24ADC" w:rsidRPr="004979C5">
        <w:rPr>
          <w:lang w:eastAsia="zh-HK"/>
        </w:rPr>
        <w:t>Office</w:t>
      </w:r>
      <w:r w:rsidRPr="004979C5">
        <w:rPr>
          <w:rFonts w:hint="eastAsia"/>
          <w:lang w:eastAsia="zh-HK"/>
        </w:rPr>
        <w:t xml:space="preserve"> </w:t>
      </w:r>
      <w:r w:rsidR="00F24ADC" w:rsidRPr="004979C5">
        <w:rPr>
          <w:lang w:eastAsia="zh-HK"/>
        </w:rPr>
        <w:t>(</w:t>
      </w:r>
      <w:r w:rsidR="001B36F4">
        <w:rPr>
          <w:lang w:eastAsia="zh-HK"/>
        </w:rPr>
        <w:t>4/F, MKA</w:t>
      </w:r>
      <w:r w:rsidR="00F24ADC" w:rsidRPr="004979C5">
        <w:rPr>
          <w:lang w:eastAsia="zh-HK"/>
        </w:rPr>
        <w:t xml:space="preserve">) </w:t>
      </w:r>
      <w:r w:rsidRPr="004979C5">
        <w:rPr>
          <w:rFonts w:hint="eastAsia"/>
          <w:lang w:eastAsia="zh-HK"/>
        </w:rPr>
        <w:t xml:space="preserve">for this nomination of Research </w:t>
      </w:r>
      <w:r w:rsidR="00F24ADC" w:rsidRPr="004979C5">
        <w:rPr>
          <w:lang w:eastAsia="zh-HK"/>
        </w:rPr>
        <w:t xml:space="preserve">Excellence </w:t>
      </w:r>
      <w:r w:rsidRPr="004979C5">
        <w:rPr>
          <w:rFonts w:hint="eastAsia"/>
          <w:lang w:eastAsia="zh-HK"/>
        </w:rPr>
        <w:t>Award:</w:t>
      </w:r>
    </w:p>
    <w:p w:rsidR="00AF1236" w:rsidRPr="004979C5" w:rsidRDefault="00AF1236" w:rsidP="00AF1236">
      <w:pPr>
        <w:adjustRightInd w:val="0"/>
        <w:snapToGrid w:val="0"/>
        <w:spacing w:line="280" w:lineRule="exact"/>
        <w:rPr>
          <w:b/>
          <w:sz w:val="22"/>
          <w:szCs w:val="22"/>
          <w:lang w:eastAsia="zh-HK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639"/>
        <w:gridCol w:w="979"/>
      </w:tblGrid>
      <w:tr w:rsidR="004979C5" w:rsidRPr="004979C5" w:rsidTr="00B40378">
        <w:trPr>
          <w:trHeight w:val="316"/>
        </w:trPr>
        <w:tc>
          <w:tcPr>
            <w:tcW w:w="8639" w:type="dxa"/>
            <w:shd w:val="clear" w:color="auto" w:fill="auto"/>
          </w:tcPr>
          <w:p w:rsidR="00AF1236" w:rsidRPr="004979C5" w:rsidRDefault="00AF1236" w:rsidP="004748AD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line="280" w:lineRule="exact"/>
              <w:ind w:leftChars="0"/>
              <w:rPr>
                <w:lang w:eastAsia="zh-HK"/>
              </w:rPr>
            </w:pPr>
            <w:r w:rsidRPr="004979C5">
              <w:rPr>
                <w:rFonts w:hint="eastAsia"/>
                <w:lang w:eastAsia="zh-HK"/>
              </w:rPr>
              <w:t xml:space="preserve">A completed </w:t>
            </w:r>
            <w:r w:rsidR="00661717" w:rsidRPr="004979C5">
              <w:rPr>
                <w:rFonts w:hint="eastAsia"/>
                <w:lang w:eastAsia="zh-HK"/>
              </w:rPr>
              <w:t xml:space="preserve">and duly signed </w:t>
            </w:r>
            <w:r w:rsidRPr="004979C5">
              <w:rPr>
                <w:rFonts w:hint="eastAsia"/>
                <w:lang w:eastAsia="zh-HK"/>
              </w:rPr>
              <w:t>N</w:t>
            </w:r>
            <w:r w:rsidRPr="004979C5">
              <w:rPr>
                <w:lang w:eastAsia="zh-HK"/>
              </w:rPr>
              <w:t>o</w:t>
            </w:r>
            <w:r w:rsidRPr="004979C5">
              <w:rPr>
                <w:rFonts w:hint="eastAsia"/>
                <w:lang w:eastAsia="zh-HK"/>
              </w:rPr>
              <w:t>mination Form</w:t>
            </w:r>
            <w:r w:rsidRPr="004979C5">
              <w:rPr>
                <w:rFonts w:eastAsia="SimSun" w:hint="eastAsia"/>
                <w:lang w:eastAsia="zh-CN"/>
              </w:rPr>
              <w:tab/>
            </w:r>
          </w:p>
        </w:tc>
        <w:tc>
          <w:tcPr>
            <w:tcW w:w="979" w:type="dxa"/>
            <w:shd w:val="clear" w:color="auto" w:fill="auto"/>
          </w:tcPr>
          <w:p w:rsidR="00AF1236" w:rsidRPr="004979C5" w:rsidRDefault="00661717" w:rsidP="00661717">
            <w:pPr>
              <w:adjustRightInd w:val="0"/>
              <w:snapToGrid w:val="0"/>
              <w:jc w:val="center"/>
            </w:pPr>
            <w:r w:rsidRPr="004979C5">
              <w:rPr>
                <w:rFonts w:ascii="Cambria Math" w:hAnsi="Cambria Math" w:cs="Cambria Math"/>
              </w:rPr>
              <w:t>⃞</w:t>
            </w:r>
          </w:p>
        </w:tc>
      </w:tr>
      <w:tr w:rsidR="004979C5" w:rsidRPr="004979C5" w:rsidTr="00B40378">
        <w:trPr>
          <w:trHeight w:val="266"/>
        </w:trPr>
        <w:tc>
          <w:tcPr>
            <w:tcW w:w="8639" w:type="dxa"/>
            <w:shd w:val="clear" w:color="auto" w:fill="auto"/>
          </w:tcPr>
          <w:p w:rsidR="00AF1236" w:rsidRPr="004979C5" w:rsidRDefault="00062218" w:rsidP="00A91B1E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line="280" w:lineRule="exact"/>
              <w:ind w:leftChars="0"/>
              <w:rPr>
                <w:lang w:eastAsia="zh-HK"/>
              </w:rPr>
            </w:pPr>
            <w:r w:rsidRPr="004979C5">
              <w:rPr>
                <w:lang w:eastAsia="zh-HK"/>
              </w:rPr>
              <w:t>A brief staff profile</w:t>
            </w:r>
            <w:r w:rsidR="00AF1236" w:rsidRPr="004979C5">
              <w:tab/>
            </w:r>
          </w:p>
        </w:tc>
        <w:tc>
          <w:tcPr>
            <w:tcW w:w="979" w:type="dxa"/>
            <w:shd w:val="clear" w:color="auto" w:fill="auto"/>
          </w:tcPr>
          <w:p w:rsidR="00AF1236" w:rsidRPr="004979C5" w:rsidRDefault="00294DF0" w:rsidP="00294DF0">
            <w:pPr>
              <w:adjustRightInd w:val="0"/>
              <w:snapToGrid w:val="0"/>
              <w:jc w:val="center"/>
            </w:pPr>
            <w:r w:rsidRPr="004979C5">
              <w:rPr>
                <w:rFonts w:ascii="Cambria Math" w:hAnsi="Cambria Math" w:cs="Cambria Math"/>
              </w:rPr>
              <w:t>⃞</w:t>
            </w:r>
          </w:p>
        </w:tc>
      </w:tr>
      <w:tr w:rsidR="004979C5" w:rsidRPr="004979C5" w:rsidTr="00B40378">
        <w:tc>
          <w:tcPr>
            <w:tcW w:w="8639" w:type="dxa"/>
            <w:shd w:val="clear" w:color="auto" w:fill="auto"/>
          </w:tcPr>
          <w:p w:rsidR="00B40378" w:rsidRPr="004979C5" w:rsidRDefault="00062218" w:rsidP="00B40378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line="280" w:lineRule="exact"/>
              <w:ind w:leftChars="0"/>
              <w:rPr>
                <w:lang w:eastAsia="zh-HK"/>
              </w:rPr>
            </w:pPr>
            <w:r w:rsidRPr="004979C5">
              <w:rPr>
                <w:lang w:eastAsia="zh-HK"/>
              </w:rPr>
              <w:t>A</w:t>
            </w:r>
            <w:r w:rsidRPr="004979C5">
              <w:rPr>
                <w:rFonts w:hint="eastAsia"/>
                <w:lang w:eastAsia="zh-HK"/>
              </w:rPr>
              <w:t xml:space="preserve"> brief summary of the Nominee</w:t>
            </w:r>
            <w:r w:rsidRPr="004979C5">
              <w:rPr>
                <w:lang w:eastAsia="zh-HK"/>
              </w:rPr>
              <w:t>’</w:t>
            </w:r>
            <w:r w:rsidRPr="004979C5">
              <w:rPr>
                <w:rFonts w:hint="eastAsia"/>
                <w:lang w:eastAsia="zh-HK"/>
              </w:rPr>
              <w:t>s research together with evidence/ supporting documents demonstrating his/ her excellence in research work</w:t>
            </w:r>
          </w:p>
        </w:tc>
        <w:tc>
          <w:tcPr>
            <w:tcW w:w="979" w:type="dxa"/>
            <w:shd w:val="clear" w:color="auto" w:fill="auto"/>
          </w:tcPr>
          <w:p w:rsidR="00AF1236" w:rsidRPr="004979C5" w:rsidRDefault="00294DF0" w:rsidP="00294DF0">
            <w:pPr>
              <w:adjustRightInd w:val="0"/>
              <w:snapToGrid w:val="0"/>
              <w:jc w:val="center"/>
            </w:pPr>
            <w:r w:rsidRPr="004979C5">
              <w:rPr>
                <w:rFonts w:ascii="Cambria Math" w:hAnsi="Cambria Math" w:cs="Cambria Math"/>
              </w:rPr>
              <w:t>⃞</w:t>
            </w:r>
          </w:p>
        </w:tc>
      </w:tr>
      <w:tr w:rsidR="00B40378" w:rsidRPr="004979C5" w:rsidTr="00B40378">
        <w:tc>
          <w:tcPr>
            <w:tcW w:w="8639" w:type="dxa"/>
            <w:shd w:val="clear" w:color="auto" w:fill="auto"/>
          </w:tcPr>
          <w:p w:rsidR="00B40378" w:rsidRPr="004979C5" w:rsidRDefault="00B40378" w:rsidP="00B40378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spacing w:line="280" w:lineRule="exact"/>
              <w:ind w:leftChars="0"/>
              <w:rPr>
                <w:lang w:eastAsia="zh-HK"/>
              </w:rPr>
            </w:pPr>
            <w:r>
              <w:rPr>
                <w:lang w:eastAsia="zh-HK"/>
              </w:rPr>
              <w:t>B</w:t>
            </w:r>
            <w:r w:rsidRPr="00B40378">
              <w:rPr>
                <w:lang w:eastAsia="zh-HK"/>
              </w:rPr>
              <w:t>est three representative publications</w:t>
            </w:r>
          </w:p>
        </w:tc>
        <w:tc>
          <w:tcPr>
            <w:tcW w:w="979" w:type="dxa"/>
            <w:shd w:val="clear" w:color="auto" w:fill="auto"/>
          </w:tcPr>
          <w:p w:rsidR="00B40378" w:rsidRPr="004979C5" w:rsidRDefault="00B40378" w:rsidP="00B40378">
            <w:pPr>
              <w:adjustRightInd w:val="0"/>
              <w:snapToGrid w:val="0"/>
              <w:jc w:val="center"/>
            </w:pPr>
            <w:r w:rsidRPr="004979C5">
              <w:rPr>
                <w:rFonts w:ascii="Cambria Math" w:hAnsi="Cambria Math" w:cs="Cambria Math"/>
              </w:rPr>
              <w:t>⃞</w:t>
            </w:r>
          </w:p>
        </w:tc>
      </w:tr>
      <w:tr w:rsidR="00B40378" w:rsidRPr="004979C5" w:rsidTr="00B40378">
        <w:tc>
          <w:tcPr>
            <w:tcW w:w="8639" w:type="dxa"/>
            <w:shd w:val="clear" w:color="auto" w:fill="auto"/>
          </w:tcPr>
          <w:p w:rsidR="00B40378" w:rsidRPr="004979C5" w:rsidRDefault="00B40378" w:rsidP="00B40378">
            <w:pPr>
              <w:numPr>
                <w:ilvl w:val="0"/>
                <w:numId w:val="20"/>
              </w:numPr>
              <w:adjustRightInd w:val="0"/>
              <w:snapToGrid w:val="0"/>
              <w:jc w:val="both"/>
              <w:rPr>
                <w:lang w:eastAsia="zh-HK"/>
              </w:rPr>
            </w:pPr>
            <w:r w:rsidRPr="004979C5">
              <w:rPr>
                <w:lang w:eastAsia="zh-HK"/>
              </w:rPr>
              <w:t>Additional information, if applicable</w:t>
            </w:r>
          </w:p>
        </w:tc>
        <w:tc>
          <w:tcPr>
            <w:tcW w:w="979" w:type="dxa"/>
            <w:shd w:val="clear" w:color="auto" w:fill="auto"/>
          </w:tcPr>
          <w:p w:rsidR="00B40378" w:rsidRPr="004979C5" w:rsidRDefault="00B40378" w:rsidP="00B40378">
            <w:pPr>
              <w:adjustRightInd w:val="0"/>
              <w:snapToGrid w:val="0"/>
              <w:jc w:val="center"/>
            </w:pPr>
            <w:r w:rsidRPr="004979C5">
              <w:rPr>
                <w:rFonts w:ascii="Cambria Math" w:hAnsi="Cambria Math" w:cs="Cambria Math"/>
              </w:rPr>
              <w:t>⃞</w:t>
            </w:r>
          </w:p>
        </w:tc>
      </w:tr>
    </w:tbl>
    <w:p w:rsidR="00AF1236" w:rsidRPr="004979C5" w:rsidRDefault="00AF1236" w:rsidP="00AF1236">
      <w:pPr>
        <w:adjustRightInd w:val="0"/>
        <w:snapToGrid w:val="0"/>
        <w:rPr>
          <w:b/>
          <w:sz w:val="22"/>
          <w:szCs w:val="22"/>
          <w:u w:val="single"/>
          <w:lang w:eastAsia="zh-HK"/>
        </w:rPr>
      </w:pPr>
    </w:p>
    <w:p w:rsidR="00B06705" w:rsidRPr="004979C5" w:rsidRDefault="00B06705" w:rsidP="00661717">
      <w:pPr>
        <w:widowControl/>
        <w:adjustRightInd w:val="0"/>
        <w:snapToGrid w:val="0"/>
        <w:jc w:val="right"/>
        <w:rPr>
          <w:sz w:val="18"/>
          <w:szCs w:val="18"/>
          <w:lang w:eastAsia="zh-HK"/>
        </w:rPr>
      </w:pPr>
    </w:p>
    <w:p w:rsidR="009F08B3" w:rsidRPr="004979C5" w:rsidRDefault="009F08B3" w:rsidP="00062218">
      <w:pPr>
        <w:widowControl/>
        <w:adjustRightInd w:val="0"/>
        <w:snapToGrid w:val="0"/>
        <w:rPr>
          <w:lang w:eastAsia="zh-HK"/>
        </w:rPr>
      </w:pPr>
    </w:p>
    <w:p w:rsidR="0051579C" w:rsidRPr="004979C5" w:rsidRDefault="004A3FAA" w:rsidP="009E207D">
      <w:pPr>
        <w:widowControl/>
        <w:adjustRightInd w:val="0"/>
        <w:snapToGrid w:val="0"/>
        <w:rPr>
          <w:sz w:val="18"/>
          <w:szCs w:val="18"/>
          <w:lang w:eastAsia="zh-HK"/>
        </w:rPr>
      </w:pPr>
      <w:r>
        <w:rPr>
          <w:lang w:eastAsia="zh-HK"/>
        </w:rPr>
        <w:t>28 May 2019</w:t>
      </w:r>
    </w:p>
    <w:p w:rsidR="0051579C" w:rsidRPr="004979C5" w:rsidRDefault="0051579C" w:rsidP="00661717">
      <w:pPr>
        <w:widowControl/>
        <w:adjustRightInd w:val="0"/>
        <w:snapToGrid w:val="0"/>
        <w:jc w:val="right"/>
        <w:rPr>
          <w:sz w:val="18"/>
          <w:szCs w:val="18"/>
          <w:lang w:eastAsia="zh-HK"/>
        </w:rPr>
      </w:pPr>
    </w:p>
    <w:p w:rsidR="0051579C" w:rsidRPr="004979C5" w:rsidRDefault="0051579C" w:rsidP="00661717">
      <w:pPr>
        <w:widowControl/>
        <w:adjustRightInd w:val="0"/>
        <w:snapToGrid w:val="0"/>
        <w:jc w:val="right"/>
        <w:rPr>
          <w:sz w:val="18"/>
          <w:szCs w:val="18"/>
          <w:lang w:eastAsia="zh-HK"/>
        </w:rPr>
      </w:pPr>
    </w:p>
    <w:p w:rsidR="0051579C" w:rsidRPr="004979C5" w:rsidRDefault="0051579C" w:rsidP="00661717">
      <w:pPr>
        <w:widowControl/>
        <w:adjustRightInd w:val="0"/>
        <w:snapToGrid w:val="0"/>
        <w:jc w:val="right"/>
        <w:rPr>
          <w:sz w:val="18"/>
          <w:szCs w:val="18"/>
          <w:lang w:eastAsia="zh-HK"/>
        </w:rPr>
      </w:pPr>
    </w:p>
    <w:p w:rsidR="0051579C" w:rsidRPr="004979C5" w:rsidRDefault="0051579C" w:rsidP="00661717">
      <w:pPr>
        <w:widowControl/>
        <w:adjustRightInd w:val="0"/>
        <w:snapToGrid w:val="0"/>
        <w:jc w:val="right"/>
        <w:rPr>
          <w:sz w:val="18"/>
          <w:szCs w:val="18"/>
          <w:lang w:eastAsia="zh-HK"/>
        </w:rPr>
      </w:pPr>
    </w:p>
    <w:p w:rsidR="0051579C" w:rsidRPr="004979C5" w:rsidRDefault="0051579C" w:rsidP="00661717">
      <w:pPr>
        <w:widowControl/>
        <w:adjustRightInd w:val="0"/>
        <w:snapToGrid w:val="0"/>
        <w:jc w:val="right"/>
        <w:rPr>
          <w:sz w:val="18"/>
          <w:szCs w:val="18"/>
          <w:lang w:eastAsia="zh-HK"/>
        </w:rPr>
      </w:pPr>
    </w:p>
    <w:p w:rsidR="0051579C" w:rsidRPr="004979C5" w:rsidRDefault="0051579C" w:rsidP="00661717">
      <w:pPr>
        <w:widowControl/>
        <w:adjustRightInd w:val="0"/>
        <w:snapToGrid w:val="0"/>
        <w:jc w:val="right"/>
        <w:rPr>
          <w:sz w:val="18"/>
          <w:szCs w:val="18"/>
          <w:lang w:eastAsia="zh-HK"/>
        </w:rPr>
      </w:pPr>
    </w:p>
    <w:p w:rsidR="0051579C" w:rsidRPr="004979C5" w:rsidRDefault="0051579C" w:rsidP="00661717">
      <w:pPr>
        <w:widowControl/>
        <w:adjustRightInd w:val="0"/>
        <w:snapToGrid w:val="0"/>
        <w:jc w:val="right"/>
        <w:rPr>
          <w:sz w:val="18"/>
          <w:szCs w:val="18"/>
          <w:lang w:eastAsia="zh-HK"/>
        </w:rPr>
      </w:pPr>
    </w:p>
    <w:p w:rsidR="0051579C" w:rsidRPr="004979C5" w:rsidRDefault="0051579C" w:rsidP="00661717">
      <w:pPr>
        <w:widowControl/>
        <w:adjustRightInd w:val="0"/>
        <w:snapToGrid w:val="0"/>
        <w:jc w:val="right"/>
        <w:rPr>
          <w:sz w:val="18"/>
          <w:szCs w:val="18"/>
          <w:lang w:eastAsia="zh-HK"/>
        </w:rPr>
      </w:pPr>
    </w:p>
    <w:p w:rsidR="0051579C" w:rsidRPr="004979C5" w:rsidRDefault="0051579C" w:rsidP="00661717">
      <w:pPr>
        <w:widowControl/>
        <w:adjustRightInd w:val="0"/>
        <w:snapToGrid w:val="0"/>
        <w:jc w:val="right"/>
        <w:rPr>
          <w:sz w:val="18"/>
          <w:szCs w:val="18"/>
          <w:lang w:eastAsia="zh-HK"/>
        </w:rPr>
      </w:pPr>
    </w:p>
    <w:p w:rsidR="0051579C" w:rsidRPr="004979C5" w:rsidRDefault="0051579C" w:rsidP="00661717">
      <w:pPr>
        <w:widowControl/>
        <w:adjustRightInd w:val="0"/>
        <w:snapToGrid w:val="0"/>
        <w:jc w:val="right"/>
        <w:rPr>
          <w:sz w:val="18"/>
          <w:szCs w:val="18"/>
          <w:lang w:eastAsia="zh-HK"/>
        </w:rPr>
      </w:pPr>
    </w:p>
    <w:p w:rsidR="0051579C" w:rsidRPr="004979C5" w:rsidRDefault="0051579C" w:rsidP="00661717">
      <w:pPr>
        <w:widowControl/>
        <w:adjustRightInd w:val="0"/>
        <w:snapToGrid w:val="0"/>
        <w:jc w:val="right"/>
        <w:rPr>
          <w:sz w:val="18"/>
          <w:szCs w:val="18"/>
          <w:lang w:eastAsia="zh-HK"/>
        </w:rPr>
      </w:pPr>
    </w:p>
    <w:p w:rsidR="0051579C" w:rsidRPr="004979C5" w:rsidRDefault="0051579C" w:rsidP="00661717">
      <w:pPr>
        <w:widowControl/>
        <w:adjustRightInd w:val="0"/>
        <w:snapToGrid w:val="0"/>
        <w:jc w:val="right"/>
        <w:rPr>
          <w:sz w:val="18"/>
          <w:szCs w:val="18"/>
          <w:lang w:eastAsia="zh-HK"/>
        </w:rPr>
      </w:pPr>
    </w:p>
    <w:p w:rsidR="0051579C" w:rsidRPr="004979C5" w:rsidRDefault="00DC6DE1" w:rsidP="00062218">
      <w:pPr>
        <w:spacing w:line="0" w:lineRule="atLeast"/>
        <w:jc w:val="right"/>
        <w:rPr>
          <w:b/>
          <w:sz w:val="28"/>
          <w:szCs w:val="28"/>
          <w:u w:val="single"/>
        </w:rPr>
      </w:pPr>
      <w:r w:rsidRPr="004979C5">
        <w:rPr>
          <w:b/>
          <w:sz w:val="28"/>
          <w:szCs w:val="28"/>
          <w:u w:val="single"/>
        </w:rPr>
        <w:br w:type="page"/>
      </w:r>
      <w:r w:rsidR="00062218" w:rsidRPr="004979C5">
        <w:rPr>
          <w:b/>
          <w:sz w:val="28"/>
          <w:szCs w:val="28"/>
          <w:u w:val="single"/>
        </w:rPr>
        <w:t>Attachment</w:t>
      </w:r>
    </w:p>
    <w:p w:rsidR="0051579C" w:rsidRPr="004979C5" w:rsidRDefault="0051579C" w:rsidP="0051579C">
      <w:pPr>
        <w:spacing w:line="0" w:lineRule="atLeast"/>
        <w:jc w:val="center"/>
        <w:rPr>
          <w:b/>
          <w:sz w:val="28"/>
          <w:szCs w:val="28"/>
        </w:rPr>
      </w:pPr>
      <w:r w:rsidRPr="004979C5">
        <w:rPr>
          <w:b/>
          <w:sz w:val="28"/>
          <w:szCs w:val="28"/>
        </w:rPr>
        <w:t>TUNG WAH COLLEGE</w:t>
      </w:r>
    </w:p>
    <w:p w:rsidR="0051579C" w:rsidRPr="004979C5" w:rsidRDefault="0051579C" w:rsidP="0051579C">
      <w:pPr>
        <w:spacing w:line="0" w:lineRule="atLeast"/>
        <w:jc w:val="right"/>
        <w:rPr>
          <w:u w:val="single"/>
        </w:rPr>
      </w:pPr>
    </w:p>
    <w:p w:rsidR="0051579C" w:rsidRPr="004979C5" w:rsidRDefault="0051579C" w:rsidP="0051579C">
      <w:pPr>
        <w:tabs>
          <w:tab w:val="center" w:pos="4801"/>
          <w:tab w:val="left" w:pos="7065"/>
        </w:tabs>
        <w:spacing w:line="0" w:lineRule="atLeast"/>
        <w:jc w:val="center"/>
        <w:rPr>
          <w:i/>
          <w:lang w:eastAsia="zh-HK"/>
        </w:rPr>
      </w:pPr>
      <w:r w:rsidRPr="004979C5">
        <w:rPr>
          <w:b/>
          <w:lang w:eastAsia="zh-HK"/>
        </w:rPr>
        <w:t>Research Excellence Award (REA)</w:t>
      </w:r>
    </w:p>
    <w:p w:rsidR="0051579C" w:rsidRPr="004979C5" w:rsidRDefault="0051579C" w:rsidP="0051579C">
      <w:pPr>
        <w:tabs>
          <w:tab w:val="center" w:pos="4801"/>
          <w:tab w:val="left" w:pos="7065"/>
        </w:tabs>
        <w:spacing w:line="0" w:lineRule="atLeast"/>
        <w:rPr>
          <w:i/>
          <w:lang w:eastAsia="zh-HK"/>
        </w:rPr>
      </w:pPr>
    </w:p>
    <w:p w:rsidR="0051579C" w:rsidRPr="004979C5" w:rsidRDefault="0051579C" w:rsidP="0051579C">
      <w:pPr>
        <w:tabs>
          <w:tab w:val="center" w:pos="4801"/>
          <w:tab w:val="left" w:pos="7065"/>
        </w:tabs>
        <w:spacing w:line="0" w:lineRule="atLeast"/>
        <w:rPr>
          <w:b/>
        </w:rPr>
      </w:pPr>
      <w:r w:rsidRPr="004979C5">
        <w:rPr>
          <w:b/>
        </w:rPr>
        <w:t>Purpose</w:t>
      </w:r>
    </w:p>
    <w:p w:rsidR="0051579C" w:rsidRPr="004979C5" w:rsidRDefault="0051579C" w:rsidP="0051579C">
      <w:pPr>
        <w:numPr>
          <w:ilvl w:val="0"/>
          <w:numId w:val="19"/>
        </w:numPr>
        <w:spacing w:line="0" w:lineRule="atLeast"/>
        <w:jc w:val="both"/>
      </w:pPr>
      <w:r w:rsidRPr="004979C5">
        <w:t xml:space="preserve">The Research Excellence Award </w:t>
      </w:r>
      <w:proofErr w:type="gramStart"/>
      <w:r w:rsidRPr="004979C5">
        <w:t>is established</w:t>
      </w:r>
      <w:proofErr w:type="gramEnd"/>
      <w:r w:rsidRPr="004979C5">
        <w:t xml:space="preserve"> to acknowledge, reward and promote excellent performance and achievement in research.</w:t>
      </w:r>
    </w:p>
    <w:p w:rsidR="0051579C" w:rsidRPr="004979C5" w:rsidRDefault="0051579C" w:rsidP="0051579C">
      <w:pPr>
        <w:spacing w:line="0" w:lineRule="atLeast"/>
        <w:jc w:val="both"/>
      </w:pPr>
    </w:p>
    <w:p w:rsidR="0051579C" w:rsidRPr="004979C5" w:rsidRDefault="0051579C" w:rsidP="00062218">
      <w:pPr>
        <w:pStyle w:val="ListParagraph"/>
        <w:tabs>
          <w:tab w:val="left" w:pos="360"/>
        </w:tabs>
        <w:spacing w:line="0" w:lineRule="atLeast"/>
        <w:ind w:leftChars="0" w:left="0"/>
        <w:jc w:val="both"/>
        <w:rPr>
          <w:b/>
        </w:rPr>
      </w:pPr>
      <w:r w:rsidRPr="004979C5">
        <w:rPr>
          <w:b/>
        </w:rPr>
        <w:t xml:space="preserve">The Award </w:t>
      </w:r>
    </w:p>
    <w:p w:rsidR="0051579C" w:rsidRPr="004979C5" w:rsidRDefault="0051579C" w:rsidP="0051579C">
      <w:pPr>
        <w:numPr>
          <w:ilvl w:val="0"/>
          <w:numId w:val="19"/>
        </w:numPr>
        <w:spacing w:line="0" w:lineRule="atLeast"/>
        <w:jc w:val="both"/>
      </w:pPr>
      <w:r w:rsidRPr="004979C5">
        <w:t xml:space="preserve">The Research Excellence Award welcomes individual nomination. A maximum of </w:t>
      </w:r>
      <w:proofErr w:type="gramStart"/>
      <w:r w:rsidRPr="004979C5">
        <w:t>3</w:t>
      </w:r>
      <w:proofErr w:type="gramEnd"/>
      <w:r w:rsidRPr="004979C5">
        <w:t xml:space="preserve"> awards will be granted for each academic year.  </w:t>
      </w:r>
    </w:p>
    <w:p w:rsidR="0051579C" w:rsidRPr="004979C5" w:rsidRDefault="0051579C" w:rsidP="0051579C">
      <w:pPr>
        <w:pStyle w:val="ListParagraph"/>
        <w:spacing w:line="0" w:lineRule="atLeast"/>
        <w:jc w:val="both"/>
      </w:pPr>
    </w:p>
    <w:p w:rsidR="0051579C" w:rsidRPr="004979C5" w:rsidRDefault="001F3850" w:rsidP="0051579C">
      <w:pPr>
        <w:pStyle w:val="ListParagraph"/>
        <w:numPr>
          <w:ilvl w:val="0"/>
          <w:numId w:val="19"/>
        </w:numPr>
        <w:spacing w:line="0" w:lineRule="atLeast"/>
        <w:ind w:leftChars="0"/>
        <w:contextualSpacing/>
        <w:jc w:val="both"/>
      </w:pPr>
      <w:r w:rsidRPr="00B02E88">
        <w:rPr>
          <w:iCs/>
        </w:rPr>
        <w:t xml:space="preserve">Each award includes a cash award of HK$5,000 and a certificate, and </w:t>
      </w:r>
      <w:r>
        <w:rPr>
          <w:iCs/>
        </w:rPr>
        <w:t>a one-off additional grant of $</w:t>
      </w:r>
      <w:r w:rsidRPr="00B02E88">
        <w:rPr>
          <w:iCs/>
        </w:rPr>
        <w:t xml:space="preserve">5,000 for staff development sponsorship (i.e. on top of the existing maximum grant of HK$15,000 per academic year) to be claimed in the year immediately following the award year.  The unclaimed additional grant </w:t>
      </w:r>
      <w:proofErr w:type="gramStart"/>
      <w:r w:rsidRPr="00B02E88">
        <w:rPr>
          <w:iCs/>
        </w:rPr>
        <w:t>is not allowed to be carried</w:t>
      </w:r>
      <w:proofErr w:type="gramEnd"/>
      <w:r w:rsidRPr="00B02E88">
        <w:rPr>
          <w:iCs/>
        </w:rPr>
        <w:t xml:space="preserve"> forward to future years</w:t>
      </w:r>
      <w:r w:rsidRPr="000D20B1">
        <w:t xml:space="preserve">. </w:t>
      </w:r>
      <w:r w:rsidR="0051579C" w:rsidRPr="004979C5">
        <w:rPr>
          <w:kern w:val="0"/>
        </w:rPr>
        <w:t xml:space="preserve">The name of awardee(s) </w:t>
      </w:r>
      <w:proofErr w:type="gramStart"/>
      <w:r w:rsidR="0051579C" w:rsidRPr="004979C5">
        <w:rPr>
          <w:kern w:val="0"/>
        </w:rPr>
        <w:t>would be posted</w:t>
      </w:r>
      <w:proofErr w:type="gramEnd"/>
      <w:r w:rsidR="0051579C" w:rsidRPr="004979C5">
        <w:rPr>
          <w:kern w:val="0"/>
        </w:rPr>
        <w:t xml:space="preserve"> on the website.</w:t>
      </w:r>
    </w:p>
    <w:p w:rsidR="0051579C" w:rsidRPr="004979C5" w:rsidRDefault="0051579C" w:rsidP="0051579C">
      <w:pPr>
        <w:spacing w:line="0" w:lineRule="atLeast"/>
        <w:jc w:val="both"/>
      </w:pPr>
      <w:r w:rsidRPr="004979C5">
        <w:tab/>
      </w:r>
      <w:r w:rsidRPr="004979C5">
        <w:tab/>
      </w:r>
      <w:r w:rsidRPr="004979C5">
        <w:tab/>
      </w:r>
      <w:r w:rsidRPr="004979C5">
        <w:tab/>
      </w:r>
      <w:r w:rsidRPr="004979C5">
        <w:tab/>
      </w:r>
      <w:r w:rsidRPr="004979C5">
        <w:tab/>
      </w:r>
      <w:r w:rsidRPr="004979C5">
        <w:tab/>
      </w:r>
      <w:r w:rsidRPr="004979C5">
        <w:tab/>
      </w:r>
    </w:p>
    <w:p w:rsidR="0051579C" w:rsidRPr="004979C5" w:rsidRDefault="0051579C" w:rsidP="00062218">
      <w:pPr>
        <w:pStyle w:val="ListParagraph"/>
        <w:tabs>
          <w:tab w:val="left" w:pos="360"/>
        </w:tabs>
        <w:spacing w:line="0" w:lineRule="atLeast"/>
        <w:ind w:leftChars="0" w:left="0"/>
        <w:jc w:val="both"/>
        <w:rPr>
          <w:b/>
        </w:rPr>
      </w:pPr>
      <w:r w:rsidRPr="004979C5">
        <w:rPr>
          <w:b/>
        </w:rPr>
        <w:t xml:space="preserve">Eligibility </w:t>
      </w:r>
    </w:p>
    <w:p w:rsidR="0051579C" w:rsidRDefault="0051579C" w:rsidP="0051579C">
      <w:pPr>
        <w:pStyle w:val="ListParagraph"/>
        <w:numPr>
          <w:ilvl w:val="0"/>
          <w:numId w:val="19"/>
        </w:numPr>
        <w:spacing w:line="0" w:lineRule="atLeast"/>
        <w:ind w:leftChars="0"/>
        <w:contextualSpacing/>
        <w:jc w:val="both"/>
      </w:pPr>
      <w:r w:rsidRPr="004979C5">
        <w:t xml:space="preserve">All current full-time academic staff of TWC are eligible for nomination. </w:t>
      </w:r>
    </w:p>
    <w:p w:rsidR="003D0F78" w:rsidRPr="004979C5" w:rsidRDefault="003D0F78" w:rsidP="009E207D">
      <w:pPr>
        <w:pStyle w:val="ListParagraph"/>
        <w:spacing w:line="0" w:lineRule="atLeast"/>
        <w:ind w:leftChars="0" w:left="360"/>
        <w:contextualSpacing/>
        <w:jc w:val="both"/>
      </w:pPr>
    </w:p>
    <w:p w:rsidR="00AF3F27" w:rsidRPr="004979C5" w:rsidRDefault="00AF3F27" w:rsidP="00AF3F27">
      <w:pPr>
        <w:pStyle w:val="ListParagraph"/>
        <w:numPr>
          <w:ilvl w:val="0"/>
          <w:numId w:val="19"/>
        </w:numPr>
        <w:spacing w:line="300" w:lineRule="exact"/>
        <w:ind w:leftChars="0"/>
        <w:jc w:val="both"/>
      </w:pPr>
      <w:r w:rsidRPr="004979C5">
        <w:t xml:space="preserve">The award winner </w:t>
      </w:r>
      <w:proofErr w:type="gramStart"/>
      <w:r w:rsidRPr="004979C5">
        <w:t>should not be nominated</w:t>
      </w:r>
      <w:proofErr w:type="gramEnd"/>
      <w:r w:rsidRPr="004979C5">
        <w:t xml:space="preserve"> for two consecutive years.</w:t>
      </w:r>
    </w:p>
    <w:p w:rsidR="00AF3F27" w:rsidRPr="004979C5" w:rsidRDefault="00AF3F27" w:rsidP="00AF3F27">
      <w:pPr>
        <w:pStyle w:val="ListParagraph"/>
        <w:spacing w:line="0" w:lineRule="atLeast"/>
        <w:ind w:leftChars="0" w:left="360"/>
        <w:contextualSpacing/>
        <w:jc w:val="both"/>
      </w:pPr>
    </w:p>
    <w:p w:rsidR="0051579C" w:rsidRPr="004979C5" w:rsidRDefault="0051579C" w:rsidP="0051579C">
      <w:pPr>
        <w:pStyle w:val="ListParagraph"/>
        <w:spacing w:line="0" w:lineRule="atLeast"/>
        <w:jc w:val="both"/>
      </w:pPr>
    </w:p>
    <w:p w:rsidR="0051579C" w:rsidRPr="004979C5" w:rsidRDefault="0051579C" w:rsidP="00062218">
      <w:pPr>
        <w:pStyle w:val="ListParagraph"/>
        <w:tabs>
          <w:tab w:val="left" w:pos="360"/>
        </w:tabs>
        <w:spacing w:line="0" w:lineRule="atLeast"/>
        <w:ind w:leftChars="0" w:left="0"/>
        <w:jc w:val="both"/>
        <w:rPr>
          <w:b/>
        </w:rPr>
      </w:pPr>
      <w:r w:rsidRPr="004979C5">
        <w:rPr>
          <w:b/>
        </w:rPr>
        <w:t>Criteria for Award</w:t>
      </w:r>
    </w:p>
    <w:p w:rsidR="0051579C" w:rsidRPr="004979C5" w:rsidRDefault="0051579C" w:rsidP="0051579C">
      <w:pPr>
        <w:pStyle w:val="ListParagraph"/>
        <w:numPr>
          <w:ilvl w:val="0"/>
          <w:numId w:val="19"/>
        </w:numPr>
        <w:spacing w:line="0" w:lineRule="atLeast"/>
        <w:ind w:leftChars="0"/>
        <w:contextualSpacing/>
        <w:jc w:val="both"/>
        <w:rPr>
          <w:i/>
          <w:u w:val="single"/>
        </w:rPr>
      </w:pPr>
      <w:r w:rsidRPr="004979C5">
        <w:rPr>
          <w:lang w:eastAsia="zh-HK"/>
        </w:rPr>
        <w:t xml:space="preserve">The </w:t>
      </w:r>
      <w:r w:rsidRPr="004979C5">
        <w:t>nominees</w:t>
      </w:r>
      <w:r w:rsidRPr="004979C5">
        <w:rPr>
          <w:lang w:eastAsia="zh-HK"/>
        </w:rPr>
        <w:t xml:space="preserve"> </w:t>
      </w:r>
      <w:r w:rsidRPr="004979C5">
        <w:t>need to meet the criteria</w:t>
      </w:r>
      <w:r w:rsidRPr="004979C5">
        <w:rPr>
          <w:lang w:eastAsia="zh-HK"/>
        </w:rPr>
        <w:t xml:space="preserve"> as follows and are required to show evidence of excellence in </w:t>
      </w:r>
      <w:r w:rsidR="003F7C57" w:rsidRPr="004979C5">
        <w:rPr>
          <w:lang w:eastAsia="zh-HK"/>
        </w:rPr>
        <w:t>most of the following areas:</w:t>
      </w:r>
    </w:p>
    <w:p w:rsidR="0051579C" w:rsidRPr="004979C5" w:rsidRDefault="0051579C" w:rsidP="0051579C">
      <w:pPr>
        <w:pStyle w:val="ListParagraph"/>
        <w:spacing w:line="0" w:lineRule="atLeast"/>
        <w:jc w:val="both"/>
        <w:rPr>
          <w:i/>
          <w:u w:val="single"/>
        </w:rPr>
      </w:pPr>
    </w:p>
    <w:p w:rsidR="007E4901" w:rsidRPr="004979C5" w:rsidRDefault="0051579C" w:rsidP="007E4901">
      <w:pPr>
        <w:pStyle w:val="ListParagraph"/>
        <w:numPr>
          <w:ilvl w:val="0"/>
          <w:numId w:val="18"/>
        </w:numPr>
        <w:spacing w:line="0" w:lineRule="atLeast"/>
        <w:ind w:leftChars="0" w:left="810" w:hanging="450"/>
        <w:jc w:val="both"/>
        <w:rPr>
          <w:kern w:val="0"/>
          <w:lang w:eastAsia="zh-HK"/>
        </w:rPr>
      </w:pPr>
      <w:r w:rsidRPr="004979C5">
        <w:rPr>
          <w:rFonts w:eastAsia="SimSun"/>
          <w:lang w:eastAsia="zh-CN"/>
        </w:rPr>
        <w:t xml:space="preserve">having publications that </w:t>
      </w:r>
      <w:r w:rsidRPr="004979C5">
        <w:rPr>
          <w:lang w:eastAsia="zh-HK"/>
        </w:rPr>
        <w:t>mak</w:t>
      </w:r>
      <w:r w:rsidRPr="004979C5">
        <w:rPr>
          <w:rFonts w:eastAsia="SimSun"/>
          <w:lang w:eastAsia="zh-CN"/>
        </w:rPr>
        <w:t>e</w:t>
      </w:r>
      <w:r w:rsidRPr="004979C5">
        <w:rPr>
          <w:lang w:eastAsia="zh-HK"/>
        </w:rPr>
        <w:t xml:space="preserve"> an important impact on relevant discipline and demonstration of quality research output* </w:t>
      </w:r>
      <w:r w:rsidRPr="004979C5">
        <w:rPr>
          <w:kern w:val="0"/>
          <w:lang w:eastAsia="zh-HK"/>
        </w:rPr>
        <w:t xml:space="preserve">(e.g. citations at </w:t>
      </w:r>
      <w:r w:rsidR="00204882" w:rsidRPr="004979C5">
        <w:rPr>
          <w:kern w:val="0"/>
          <w:lang w:eastAsia="zh-HK"/>
        </w:rPr>
        <w:t>SCOPUS, h-index or Google Scholar</w:t>
      </w:r>
      <w:r w:rsidR="00FE21E7" w:rsidRPr="004979C5">
        <w:rPr>
          <w:kern w:val="0"/>
          <w:lang w:eastAsia="zh-HK"/>
        </w:rPr>
        <w:t>)</w:t>
      </w:r>
    </w:p>
    <w:p w:rsidR="0051579C" w:rsidRPr="004979C5" w:rsidRDefault="0051579C" w:rsidP="00FE21E7">
      <w:pPr>
        <w:pStyle w:val="ListParagraph"/>
        <w:numPr>
          <w:ilvl w:val="0"/>
          <w:numId w:val="18"/>
        </w:numPr>
        <w:spacing w:line="0" w:lineRule="atLeast"/>
        <w:ind w:leftChars="0" w:left="810" w:hanging="450"/>
        <w:jc w:val="both"/>
        <w:rPr>
          <w:rFonts w:eastAsia="SimSun"/>
          <w:lang w:eastAsia="zh-CN"/>
        </w:rPr>
      </w:pPr>
      <w:r w:rsidRPr="004979C5">
        <w:rPr>
          <w:kern w:val="0"/>
          <w:lang w:eastAsia="zh-HK"/>
        </w:rPr>
        <w:t xml:space="preserve">having track record of </w:t>
      </w:r>
      <w:r w:rsidRPr="004979C5">
        <w:rPr>
          <w:rFonts w:eastAsia="SimSun"/>
          <w:lang w:eastAsia="zh-CN"/>
        </w:rPr>
        <w:t>grant of research funding for topics directly related to the academic teaching discipline at the College</w:t>
      </w:r>
    </w:p>
    <w:p w:rsidR="0051579C" w:rsidRPr="004979C5" w:rsidRDefault="00243B26" w:rsidP="00FE21E7">
      <w:pPr>
        <w:pStyle w:val="ListParagraph"/>
        <w:numPr>
          <w:ilvl w:val="0"/>
          <w:numId w:val="18"/>
        </w:numPr>
        <w:spacing w:line="0" w:lineRule="atLeast"/>
        <w:ind w:leftChars="0" w:left="810" w:hanging="450"/>
        <w:jc w:val="both"/>
        <w:rPr>
          <w:rFonts w:eastAsia="SimSun"/>
          <w:lang w:eastAsia="zh-CN"/>
        </w:rPr>
      </w:pPr>
      <w:r w:rsidRPr="004979C5">
        <w:rPr>
          <w:lang w:eastAsia="zh-HK"/>
        </w:rPr>
        <w:t>demonstration of research scholarship by bringing benefits to the group of researchers who participate in the work</w:t>
      </w:r>
    </w:p>
    <w:p w:rsidR="00243B26" w:rsidRPr="004979C5" w:rsidRDefault="00243B26" w:rsidP="00FE21E7">
      <w:pPr>
        <w:pStyle w:val="ListParagraph"/>
        <w:numPr>
          <w:ilvl w:val="0"/>
          <w:numId w:val="18"/>
        </w:numPr>
        <w:spacing w:line="0" w:lineRule="atLeast"/>
        <w:ind w:leftChars="0" w:left="810" w:hanging="450"/>
        <w:jc w:val="both"/>
        <w:rPr>
          <w:rFonts w:eastAsia="SimSun"/>
          <w:lang w:eastAsia="zh-CN"/>
        </w:rPr>
      </w:pPr>
      <w:r w:rsidRPr="004979C5">
        <w:rPr>
          <w:lang w:eastAsia="zh-HK"/>
        </w:rPr>
        <w:t>demonstration of research scholarship by making a major impact on and/or bringing benefits at local or international community</w:t>
      </w:r>
    </w:p>
    <w:p w:rsidR="0051579C" w:rsidRPr="004979C5" w:rsidRDefault="0051579C" w:rsidP="00FE21E7">
      <w:pPr>
        <w:pStyle w:val="ListParagraph"/>
        <w:numPr>
          <w:ilvl w:val="0"/>
          <w:numId w:val="18"/>
        </w:numPr>
        <w:spacing w:line="0" w:lineRule="atLeast"/>
        <w:ind w:leftChars="0" w:left="810" w:hanging="450"/>
        <w:jc w:val="both"/>
        <w:rPr>
          <w:rFonts w:eastAsia="SimSun"/>
          <w:lang w:eastAsia="zh-CN"/>
        </w:rPr>
      </w:pPr>
      <w:proofErr w:type="gramStart"/>
      <w:r w:rsidRPr="004979C5">
        <w:rPr>
          <w:lang w:val="en-GB"/>
        </w:rPr>
        <w:t>recognition</w:t>
      </w:r>
      <w:proofErr w:type="gramEnd"/>
      <w:r w:rsidRPr="004979C5">
        <w:rPr>
          <w:lang w:val="en-GB"/>
        </w:rPr>
        <w:t xml:space="preserve"> of scholarly work </w:t>
      </w:r>
      <w:r w:rsidR="00243B26" w:rsidRPr="004979C5">
        <w:rPr>
          <w:lang w:val="en-GB"/>
        </w:rPr>
        <w:t xml:space="preserve">in the last 3 years </w:t>
      </w:r>
      <w:r w:rsidRPr="004979C5">
        <w:rPr>
          <w:lang w:val="en-GB"/>
        </w:rPr>
        <w:t>as evidenced by invitation as plenary / keynote speaker at conferences and seminars, peer review, external grant reviewers, awards / citation of prestigious organizations etc.</w:t>
      </w:r>
    </w:p>
    <w:p w:rsidR="0051579C" w:rsidRPr="004979C5" w:rsidRDefault="0051579C" w:rsidP="00FE21E7">
      <w:pPr>
        <w:pStyle w:val="ListParagraph"/>
        <w:numPr>
          <w:ilvl w:val="0"/>
          <w:numId w:val="18"/>
        </w:numPr>
        <w:spacing w:line="0" w:lineRule="atLeast"/>
        <w:ind w:leftChars="0" w:left="810" w:hanging="450"/>
        <w:jc w:val="both"/>
        <w:rPr>
          <w:kern w:val="0"/>
          <w:lang w:eastAsia="zh-HK"/>
        </w:rPr>
      </w:pPr>
      <w:r w:rsidRPr="004979C5">
        <w:rPr>
          <w:rFonts w:eastAsia="SimSun"/>
          <w:lang w:eastAsia="zh-CN"/>
        </w:rPr>
        <w:t>successful receipt of external</w:t>
      </w:r>
      <w:r w:rsidRPr="004979C5">
        <w:rPr>
          <w:kern w:val="0"/>
          <w:lang w:eastAsia="zh-HK"/>
        </w:rPr>
        <w:t xml:space="preserve"> grants in the capacity of principal investigator</w:t>
      </w:r>
      <w:r w:rsidR="005C34E2" w:rsidRPr="004979C5">
        <w:rPr>
          <w:kern w:val="0"/>
          <w:vertAlign w:val="superscript"/>
          <w:lang w:eastAsia="zh-HK"/>
        </w:rPr>
        <w:t>#</w:t>
      </w:r>
    </w:p>
    <w:p w:rsidR="0051579C" w:rsidRPr="004979C5" w:rsidRDefault="0051579C" w:rsidP="0051579C">
      <w:pPr>
        <w:spacing w:line="0" w:lineRule="atLeast"/>
        <w:jc w:val="both"/>
        <w:rPr>
          <w:kern w:val="0"/>
          <w:lang w:eastAsia="zh-HK"/>
        </w:rPr>
      </w:pPr>
    </w:p>
    <w:p w:rsidR="0051579C" w:rsidRPr="004979C5" w:rsidRDefault="0051579C" w:rsidP="0051579C">
      <w:pPr>
        <w:spacing w:line="0" w:lineRule="atLeast"/>
        <w:ind w:left="360"/>
        <w:jc w:val="both"/>
        <w:rPr>
          <w:i/>
          <w:kern w:val="0"/>
          <w:lang w:eastAsia="zh-HK"/>
        </w:rPr>
      </w:pPr>
      <w:r w:rsidRPr="004979C5">
        <w:rPr>
          <w:i/>
          <w:kern w:val="0"/>
          <w:lang w:eastAsia="zh-HK"/>
        </w:rPr>
        <w:t xml:space="preserve">* </w:t>
      </w:r>
      <w:r w:rsidR="00A02C58" w:rsidRPr="004979C5">
        <w:rPr>
          <w:i/>
          <w:kern w:val="0"/>
          <w:lang w:eastAsia="zh-HK"/>
        </w:rPr>
        <w:t xml:space="preserve">The publications </w:t>
      </w:r>
      <w:r w:rsidR="003C02C9" w:rsidRPr="004979C5">
        <w:rPr>
          <w:i/>
          <w:kern w:val="0"/>
          <w:lang w:eastAsia="zh-HK"/>
        </w:rPr>
        <w:t xml:space="preserve">published with </w:t>
      </w:r>
      <w:r w:rsidR="00A02C58" w:rsidRPr="004979C5">
        <w:rPr>
          <w:i/>
          <w:kern w:val="0"/>
          <w:lang w:eastAsia="zh-HK"/>
        </w:rPr>
        <w:t xml:space="preserve">Impact factors at least &gt;1.0 since joining TWC. </w:t>
      </w:r>
    </w:p>
    <w:p w:rsidR="0051579C" w:rsidRPr="004979C5" w:rsidRDefault="005C34E2" w:rsidP="00015335">
      <w:pPr>
        <w:spacing w:line="0" w:lineRule="atLeast"/>
        <w:ind w:firstLine="360"/>
        <w:jc w:val="both"/>
        <w:rPr>
          <w:i/>
          <w:lang w:eastAsia="zh-HK"/>
        </w:rPr>
      </w:pPr>
      <w:r w:rsidRPr="004979C5">
        <w:rPr>
          <w:i/>
          <w:kern w:val="0"/>
          <w:vertAlign w:val="superscript"/>
          <w:lang w:eastAsia="zh-HK"/>
        </w:rPr>
        <w:t xml:space="preserve"># </w:t>
      </w:r>
      <w:proofErr w:type="gramStart"/>
      <w:r w:rsidR="003C02C9" w:rsidRPr="004979C5">
        <w:rPr>
          <w:i/>
          <w:lang w:eastAsia="zh-HK"/>
        </w:rPr>
        <w:t>After</w:t>
      </w:r>
      <w:proofErr w:type="gramEnd"/>
      <w:r w:rsidR="003C02C9" w:rsidRPr="004979C5">
        <w:rPr>
          <w:i/>
          <w:lang w:eastAsia="zh-HK"/>
        </w:rPr>
        <w:t xml:space="preserve"> joining</w:t>
      </w:r>
      <w:r w:rsidRPr="004979C5">
        <w:rPr>
          <w:i/>
          <w:lang w:eastAsia="zh-HK"/>
        </w:rPr>
        <w:t xml:space="preserve"> TWC</w:t>
      </w:r>
      <w:r w:rsidR="003C02C9" w:rsidRPr="004979C5">
        <w:rPr>
          <w:i/>
          <w:lang w:eastAsia="zh-HK"/>
        </w:rPr>
        <w:t>.</w:t>
      </w:r>
    </w:p>
    <w:p w:rsidR="00CF1419" w:rsidRPr="004979C5" w:rsidRDefault="00CF1419" w:rsidP="00CF1419">
      <w:pPr>
        <w:pStyle w:val="CommentText"/>
      </w:pPr>
    </w:p>
    <w:p w:rsidR="0051579C" w:rsidRPr="004979C5" w:rsidRDefault="0051579C" w:rsidP="00062218">
      <w:pPr>
        <w:pStyle w:val="ListParagraph"/>
        <w:tabs>
          <w:tab w:val="left" w:pos="360"/>
        </w:tabs>
        <w:spacing w:line="0" w:lineRule="atLeast"/>
        <w:ind w:leftChars="0" w:left="0"/>
        <w:jc w:val="both"/>
        <w:rPr>
          <w:b/>
        </w:rPr>
      </w:pPr>
      <w:r w:rsidRPr="004979C5">
        <w:rPr>
          <w:b/>
        </w:rPr>
        <w:t>Nomination Procedures</w:t>
      </w:r>
    </w:p>
    <w:p w:rsidR="009F11F0" w:rsidRDefault="0051579C" w:rsidP="0051579C">
      <w:pPr>
        <w:pStyle w:val="ListParagraph"/>
        <w:numPr>
          <w:ilvl w:val="0"/>
          <w:numId w:val="19"/>
        </w:numPr>
        <w:spacing w:line="0" w:lineRule="atLeast"/>
        <w:ind w:leftChars="0"/>
        <w:contextualSpacing/>
        <w:jc w:val="both"/>
      </w:pPr>
      <w:proofErr w:type="gramStart"/>
      <w:r w:rsidRPr="004979C5">
        <w:t xml:space="preserve">Nominations can be made by supervisor or </w:t>
      </w:r>
      <w:r w:rsidR="002A033F">
        <w:t xml:space="preserve">academic </w:t>
      </w:r>
      <w:r w:rsidRPr="004979C5">
        <w:t>staff submitting a nomination form</w:t>
      </w:r>
      <w:proofErr w:type="gramEnd"/>
      <w:r w:rsidRPr="004979C5">
        <w:t xml:space="preserve">. Each nomination must have the consent of the nominee. </w:t>
      </w:r>
    </w:p>
    <w:p w:rsidR="003D0F78" w:rsidRDefault="003D0F78" w:rsidP="009E207D">
      <w:pPr>
        <w:widowControl/>
      </w:pPr>
    </w:p>
    <w:p w:rsidR="003D0F78" w:rsidRPr="004979C5" w:rsidRDefault="003D0F78" w:rsidP="009E207D">
      <w:pPr>
        <w:widowControl/>
      </w:pPr>
    </w:p>
    <w:p w:rsidR="0051579C" w:rsidRPr="004979C5" w:rsidRDefault="0051579C" w:rsidP="009E207D">
      <w:pPr>
        <w:widowControl/>
      </w:pPr>
    </w:p>
    <w:p w:rsidR="0051579C" w:rsidRDefault="0051579C" w:rsidP="0051579C">
      <w:pPr>
        <w:pStyle w:val="ListParagraph"/>
        <w:numPr>
          <w:ilvl w:val="0"/>
          <w:numId w:val="19"/>
        </w:numPr>
        <w:spacing w:line="0" w:lineRule="atLeast"/>
        <w:ind w:leftChars="0"/>
        <w:contextualSpacing/>
        <w:jc w:val="both"/>
      </w:pPr>
      <w:r w:rsidRPr="004979C5">
        <w:t>Each nominee should s</w:t>
      </w:r>
      <w:r w:rsidR="007E4901" w:rsidRPr="004979C5">
        <w:t xml:space="preserve">ubmit a brief staff profile, </w:t>
      </w:r>
      <w:r w:rsidRPr="004979C5">
        <w:t xml:space="preserve">examples of evidence supporting the criteria in paragraph </w:t>
      </w:r>
      <w:r w:rsidR="007E4901" w:rsidRPr="004979C5">
        <w:t xml:space="preserve">6 and provide </w:t>
      </w:r>
      <w:r w:rsidR="007E4901" w:rsidRPr="004979C5">
        <w:rPr>
          <w:b/>
        </w:rPr>
        <w:t xml:space="preserve">best </w:t>
      </w:r>
      <w:r w:rsidR="00BB2A72" w:rsidRPr="004979C5">
        <w:rPr>
          <w:b/>
        </w:rPr>
        <w:t>three</w:t>
      </w:r>
      <w:r w:rsidR="00CF00F1" w:rsidRPr="00EE23F1">
        <w:rPr>
          <w:i/>
          <w:vertAlign w:val="superscript"/>
          <w:lang w:eastAsia="zh-HK"/>
        </w:rPr>
        <w:t xml:space="preserve"># </w:t>
      </w:r>
      <w:r w:rsidR="00A031F8" w:rsidRPr="004979C5">
        <w:t xml:space="preserve">representative </w:t>
      </w:r>
      <w:r w:rsidR="003C02C9" w:rsidRPr="004979C5">
        <w:t>publications</w:t>
      </w:r>
      <w:r w:rsidR="00A031F8" w:rsidRPr="004979C5">
        <w:t xml:space="preserve"> for panel’s consideration</w:t>
      </w:r>
      <w:r w:rsidRPr="004979C5">
        <w:t xml:space="preserve">. The nominees </w:t>
      </w:r>
      <w:proofErr w:type="gramStart"/>
      <w:r w:rsidRPr="004979C5">
        <w:t>may be invited</w:t>
      </w:r>
      <w:proofErr w:type="gramEnd"/>
      <w:r w:rsidRPr="004979C5">
        <w:t xml:space="preserve"> to provide additional information and/or attend a meeting with the Selection Panel to further substantiate their achievements in relation to the criteria for award. </w:t>
      </w:r>
    </w:p>
    <w:p w:rsidR="009F11F0" w:rsidRPr="004979C5" w:rsidRDefault="009F11F0" w:rsidP="009E207D">
      <w:pPr>
        <w:pStyle w:val="ListParagraph"/>
        <w:spacing w:line="0" w:lineRule="atLeast"/>
        <w:ind w:leftChars="0" w:left="360"/>
        <w:contextualSpacing/>
        <w:jc w:val="both"/>
      </w:pPr>
    </w:p>
    <w:p w:rsidR="00CF00F1" w:rsidRPr="009E207D" w:rsidRDefault="00CF00F1" w:rsidP="009E207D">
      <w:pPr>
        <w:spacing w:line="0" w:lineRule="atLeast"/>
        <w:jc w:val="both"/>
        <w:rPr>
          <w:i/>
          <w:lang w:eastAsia="zh-HK"/>
        </w:rPr>
      </w:pPr>
      <w:r>
        <w:rPr>
          <w:i/>
          <w:vertAlign w:val="superscript"/>
          <w:lang w:eastAsia="zh-HK"/>
        </w:rPr>
        <w:t xml:space="preserve">    </w:t>
      </w:r>
      <w:r w:rsidRPr="009E207D">
        <w:rPr>
          <w:i/>
          <w:vertAlign w:val="superscript"/>
          <w:lang w:eastAsia="zh-HK"/>
        </w:rPr>
        <w:t xml:space="preserve"># </w:t>
      </w:r>
      <w:proofErr w:type="gramStart"/>
      <w:r w:rsidRPr="009E207D">
        <w:rPr>
          <w:i/>
          <w:lang w:eastAsia="zh-HK"/>
        </w:rPr>
        <w:t>After</w:t>
      </w:r>
      <w:proofErr w:type="gramEnd"/>
      <w:r w:rsidRPr="009E207D">
        <w:rPr>
          <w:i/>
          <w:lang w:eastAsia="zh-HK"/>
        </w:rPr>
        <w:t xml:space="preserve"> joining TWC.</w:t>
      </w:r>
    </w:p>
    <w:p w:rsidR="0051579C" w:rsidRPr="004979C5" w:rsidRDefault="0051579C" w:rsidP="0051579C">
      <w:pPr>
        <w:spacing w:line="0" w:lineRule="atLeast"/>
        <w:jc w:val="both"/>
      </w:pPr>
    </w:p>
    <w:p w:rsidR="0051579C" w:rsidRPr="004979C5" w:rsidRDefault="0051579C" w:rsidP="00062218">
      <w:pPr>
        <w:pStyle w:val="ListParagraph"/>
        <w:tabs>
          <w:tab w:val="left" w:pos="360"/>
        </w:tabs>
        <w:spacing w:line="0" w:lineRule="atLeast"/>
        <w:ind w:leftChars="0" w:left="0"/>
        <w:jc w:val="both"/>
        <w:rPr>
          <w:b/>
        </w:rPr>
      </w:pPr>
      <w:r w:rsidRPr="004979C5">
        <w:rPr>
          <w:b/>
        </w:rPr>
        <w:t>Selection Panel</w:t>
      </w:r>
    </w:p>
    <w:p w:rsidR="00C76735" w:rsidRPr="004979C5" w:rsidRDefault="0051579C" w:rsidP="0051579C">
      <w:pPr>
        <w:pStyle w:val="ListParagraph"/>
        <w:numPr>
          <w:ilvl w:val="0"/>
          <w:numId w:val="19"/>
        </w:numPr>
        <w:spacing w:line="0" w:lineRule="atLeast"/>
        <w:ind w:leftChars="0"/>
        <w:contextualSpacing/>
        <w:jc w:val="both"/>
      </w:pPr>
      <w:r w:rsidRPr="004979C5">
        <w:t>The composition of the Selection Panel shall comprise of</w:t>
      </w:r>
      <w:r w:rsidR="00C76735" w:rsidRPr="004979C5">
        <w:t xml:space="preserve"> the following:</w:t>
      </w:r>
    </w:p>
    <w:p w:rsidR="002F2416" w:rsidRPr="004979C5" w:rsidRDefault="002F2416" w:rsidP="002F2416">
      <w:pPr>
        <w:pStyle w:val="ListParagraph"/>
        <w:spacing w:line="0" w:lineRule="atLeast"/>
        <w:ind w:leftChars="0" w:left="360"/>
        <w:contextualSpacing/>
        <w:jc w:val="both"/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3600"/>
        <w:gridCol w:w="5760"/>
      </w:tblGrid>
      <w:tr w:rsidR="004979C5" w:rsidRPr="004979C5" w:rsidTr="002F2416">
        <w:trPr>
          <w:trHeight w:val="701"/>
        </w:trPr>
        <w:tc>
          <w:tcPr>
            <w:tcW w:w="3600" w:type="dxa"/>
          </w:tcPr>
          <w:p w:rsidR="00C76735" w:rsidRPr="004979C5" w:rsidRDefault="00C76735" w:rsidP="00C76735">
            <w:pPr>
              <w:rPr>
                <w:b/>
              </w:rPr>
            </w:pPr>
            <w:r w:rsidRPr="004979C5">
              <w:rPr>
                <w:b/>
              </w:rPr>
              <w:t>3 core members</w:t>
            </w:r>
          </w:p>
          <w:p w:rsidR="00C76735" w:rsidRPr="004979C5" w:rsidRDefault="00CF00F1" w:rsidP="00C76735">
            <w:r w:rsidRPr="00C248D7">
              <w:rPr>
                <w:i/>
              </w:rPr>
              <w:t xml:space="preserve">Who would make final </w:t>
            </w:r>
            <w:r>
              <w:rPr>
                <w:i/>
              </w:rPr>
              <w:t xml:space="preserve">selection for RC and AB consideration </w:t>
            </w:r>
          </w:p>
        </w:tc>
        <w:tc>
          <w:tcPr>
            <w:tcW w:w="5760" w:type="dxa"/>
          </w:tcPr>
          <w:p w:rsidR="00C76735" w:rsidRPr="004979C5" w:rsidRDefault="00C76735" w:rsidP="00C76735">
            <w:r w:rsidRPr="004979C5">
              <w:t xml:space="preserve">1 President’s delegate </w:t>
            </w:r>
            <w:r w:rsidR="00B47186">
              <w:rPr>
                <w:b/>
              </w:rPr>
              <w:t xml:space="preserve">and </w:t>
            </w:r>
            <w:r w:rsidR="00B47186" w:rsidRPr="00B47186">
              <w:t>at least 1 RC member plus 1 internal senior academic staff</w:t>
            </w:r>
          </w:p>
        </w:tc>
      </w:tr>
      <w:tr w:rsidR="004979C5" w:rsidRPr="004979C5" w:rsidTr="002F2416">
        <w:trPr>
          <w:trHeight w:val="750"/>
        </w:trPr>
        <w:tc>
          <w:tcPr>
            <w:tcW w:w="3600" w:type="dxa"/>
          </w:tcPr>
          <w:p w:rsidR="00C76735" w:rsidRPr="004979C5" w:rsidRDefault="00C76735" w:rsidP="00C76735">
            <w:pPr>
              <w:rPr>
                <w:b/>
              </w:rPr>
            </w:pPr>
            <w:r w:rsidRPr="004979C5">
              <w:rPr>
                <w:b/>
              </w:rPr>
              <w:t xml:space="preserve">2 external members, </w:t>
            </w:r>
          </w:p>
          <w:p w:rsidR="00C76735" w:rsidRPr="004979C5" w:rsidRDefault="00C76735" w:rsidP="00C76735">
            <w:pPr>
              <w:rPr>
                <w:i/>
              </w:rPr>
            </w:pPr>
            <w:r w:rsidRPr="004979C5">
              <w:rPr>
                <w:i/>
              </w:rPr>
              <w:t>who would provide comments/ recommendation to nomination(s)</w:t>
            </w:r>
          </w:p>
        </w:tc>
        <w:tc>
          <w:tcPr>
            <w:tcW w:w="5760" w:type="dxa"/>
          </w:tcPr>
          <w:p w:rsidR="00C76735" w:rsidRPr="004979C5" w:rsidRDefault="00C76735" w:rsidP="00B47186">
            <w:r w:rsidRPr="004979C5">
              <w:t>External reviewers from o</w:t>
            </w:r>
            <w:r w:rsidR="00B47186">
              <w:t>ther institutions by invitation</w:t>
            </w:r>
          </w:p>
        </w:tc>
      </w:tr>
      <w:tr w:rsidR="00C76735" w:rsidRPr="004979C5" w:rsidTr="002F2416">
        <w:trPr>
          <w:trHeight w:val="175"/>
        </w:trPr>
        <w:tc>
          <w:tcPr>
            <w:tcW w:w="3600" w:type="dxa"/>
          </w:tcPr>
          <w:p w:rsidR="00C76735" w:rsidRPr="004979C5" w:rsidRDefault="00C76735" w:rsidP="00C76735">
            <w:pPr>
              <w:rPr>
                <w:b/>
              </w:rPr>
            </w:pPr>
            <w:r w:rsidRPr="004979C5">
              <w:rPr>
                <w:b/>
              </w:rPr>
              <w:t>Secretary</w:t>
            </w:r>
          </w:p>
          <w:p w:rsidR="00C76735" w:rsidRPr="004979C5" w:rsidRDefault="00C76735" w:rsidP="00C76735">
            <w:pPr>
              <w:rPr>
                <w:i/>
              </w:rPr>
            </w:pPr>
            <w:r w:rsidRPr="004979C5">
              <w:rPr>
                <w:i/>
              </w:rPr>
              <w:t>Who would have no voting right</w:t>
            </w:r>
          </w:p>
        </w:tc>
        <w:tc>
          <w:tcPr>
            <w:tcW w:w="5760" w:type="dxa"/>
          </w:tcPr>
          <w:p w:rsidR="00C76735" w:rsidRPr="004979C5" w:rsidRDefault="00B47186" w:rsidP="00C76735">
            <w:r>
              <w:t>Staff of Research Office</w:t>
            </w:r>
            <w:r w:rsidR="00C76735" w:rsidRPr="004979C5">
              <w:t xml:space="preserve"> </w:t>
            </w:r>
          </w:p>
        </w:tc>
      </w:tr>
    </w:tbl>
    <w:p w:rsidR="00C76735" w:rsidRPr="004979C5" w:rsidRDefault="00C76735" w:rsidP="00C76735">
      <w:pPr>
        <w:pStyle w:val="ListParagraph"/>
        <w:spacing w:line="0" w:lineRule="atLeast"/>
        <w:ind w:leftChars="0" w:left="360"/>
        <w:contextualSpacing/>
        <w:jc w:val="both"/>
      </w:pPr>
    </w:p>
    <w:p w:rsidR="0051579C" w:rsidRPr="004979C5" w:rsidRDefault="0051579C" w:rsidP="00C76735">
      <w:pPr>
        <w:pStyle w:val="ListParagraph"/>
        <w:spacing w:line="0" w:lineRule="atLeast"/>
        <w:ind w:leftChars="0" w:left="360"/>
        <w:contextualSpacing/>
        <w:jc w:val="both"/>
      </w:pPr>
      <w:r w:rsidRPr="004979C5">
        <w:t>In the event that a member of the Selection Panel is also a nominee for an award, s</w:t>
      </w:r>
      <w:r w:rsidR="005347DE" w:rsidRPr="004979C5">
        <w:t>he</w:t>
      </w:r>
      <w:r w:rsidRPr="004979C5">
        <w:t xml:space="preserve">/he </w:t>
      </w:r>
      <w:proofErr w:type="gramStart"/>
      <w:r w:rsidRPr="004979C5">
        <w:t>will be substituted and excused from the selection panel</w:t>
      </w:r>
      <w:proofErr w:type="gramEnd"/>
      <w:r w:rsidRPr="004979C5">
        <w:t xml:space="preserve">. The Terms of Reference of the Selection Panel includes: </w:t>
      </w:r>
    </w:p>
    <w:p w:rsidR="0051579C" w:rsidRPr="004979C5" w:rsidRDefault="0051579C" w:rsidP="0051579C">
      <w:pPr>
        <w:pStyle w:val="ListParagraph"/>
        <w:spacing w:line="0" w:lineRule="atLeast"/>
        <w:jc w:val="both"/>
      </w:pPr>
    </w:p>
    <w:p w:rsidR="0051579C" w:rsidRPr="004979C5" w:rsidRDefault="0051579C" w:rsidP="0051579C">
      <w:pPr>
        <w:pStyle w:val="ListParagraph"/>
        <w:numPr>
          <w:ilvl w:val="0"/>
          <w:numId w:val="17"/>
        </w:numPr>
        <w:spacing w:line="0" w:lineRule="atLeast"/>
        <w:ind w:leftChars="0" w:left="900" w:hanging="540"/>
        <w:jc w:val="both"/>
        <w:rPr>
          <w:lang w:eastAsia="zh-HK"/>
        </w:rPr>
      </w:pPr>
      <w:r w:rsidRPr="004979C5">
        <w:t>To consider and review the nominations for the REA;</w:t>
      </w:r>
    </w:p>
    <w:p w:rsidR="0051579C" w:rsidRPr="004979C5" w:rsidRDefault="0051579C" w:rsidP="0051579C">
      <w:pPr>
        <w:pStyle w:val="ListParagraph"/>
        <w:numPr>
          <w:ilvl w:val="0"/>
          <w:numId w:val="17"/>
        </w:numPr>
        <w:spacing w:line="0" w:lineRule="atLeast"/>
        <w:ind w:leftChars="0" w:left="900" w:hanging="540"/>
        <w:jc w:val="both"/>
      </w:pPr>
      <w:r w:rsidRPr="004979C5">
        <w:t xml:space="preserve">To select awardee of REA and </w:t>
      </w:r>
      <w:r w:rsidR="00CF00F1">
        <w:t>recommend</w:t>
      </w:r>
      <w:r w:rsidRPr="004979C5">
        <w:t xml:space="preserve"> to the RC</w:t>
      </w:r>
      <w:r w:rsidR="00CF00F1">
        <w:t xml:space="preserve"> for endorsement</w:t>
      </w:r>
      <w:r w:rsidRPr="004979C5">
        <w:t xml:space="preserve">; and </w:t>
      </w:r>
    </w:p>
    <w:p w:rsidR="0051579C" w:rsidRPr="004979C5" w:rsidRDefault="0051579C" w:rsidP="0051579C">
      <w:pPr>
        <w:pStyle w:val="ListParagraph"/>
        <w:spacing w:line="0" w:lineRule="atLeast"/>
        <w:jc w:val="both"/>
        <w:rPr>
          <w:lang w:eastAsia="zh-HK"/>
        </w:rPr>
      </w:pPr>
    </w:p>
    <w:p w:rsidR="0051579C" w:rsidRPr="004979C5" w:rsidRDefault="0051579C" w:rsidP="0051579C">
      <w:pPr>
        <w:pStyle w:val="ListParagraph"/>
        <w:numPr>
          <w:ilvl w:val="0"/>
          <w:numId w:val="19"/>
        </w:numPr>
        <w:spacing w:line="0" w:lineRule="atLeast"/>
        <w:ind w:leftChars="0"/>
        <w:contextualSpacing/>
        <w:jc w:val="both"/>
      </w:pPr>
      <w:r w:rsidRPr="004979C5">
        <w:t xml:space="preserve">Upon receipt of selection results of the Selection Panel, RC should </w:t>
      </w:r>
      <w:proofErr w:type="gramStart"/>
      <w:r w:rsidRPr="004979C5">
        <w:t>consider and endorse</w:t>
      </w:r>
      <w:proofErr w:type="gramEnd"/>
      <w:r w:rsidRPr="004979C5">
        <w:t xml:space="preserve"> and make recommendations to Academic Board (AB) for final approval.</w:t>
      </w:r>
    </w:p>
    <w:p w:rsidR="0051579C" w:rsidRPr="004979C5" w:rsidRDefault="0051579C" w:rsidP="0051579C">
      <w:pPr>
        <w:spacing w:line="0" w:lineRule="atLeast"/>
        <w:jc w:val="both"/>
      </w:pPr>
    </w:p>
    <w:p w:rsidR="0051579C" w:rsidRPr="004979C5" w:rsidRDefault="0051579C" w:rsidP="00062218">
      <w:pPr>
        <w:pStyle w:val="ListParagraph"/>
        <w:tabs>
          <w:tab w:val="left" w:pos="360"/>
        </w:tabs>
        <w:spacing w:line="0" w:lineRule="atLeast"/>
        <w:ind w:leftChars="0" w:left="0"/>
        <w:jc w:val="both"/>
        <w:rPr>
          <w:b/>
        </w:rPr>
      </w:pPr>
      <w:r w:rsidRPr="004979C5">
        <w:rPr>
          <w:b/>
        </w:rPr>
        <w:t xml:space="preserve">Sharing of Experience </w:t>
      </w:r>
    </w:p>
    <w:p w:rsidR="0051579C" w:rsidRPr="004979C5" w:rsidRDefault="0051579C" w:rsidP="0051579C">
      <w:pPr>
        <w:pStyle w:val="ListParagraph"/>
        <w:numPr>
          <w:ilvl w:val="0"/>
          <w:numId w:val="19"/>
        </w:numPr>
        <w:spacing w:line="0" w:lineRule="atLeast"/>
        <w:ind w:leftChars="0"/>
        <w:contextualSpacing/>
        <w:jc w:val="both"/>
      </w:pPr>
      <w:r w:rsidRPr="004979C5">
        <w:t xml:space="preserve">Recipients of the awards </w:t>
      </w:r>
      <w:proofErr w:type="gramStart"/>
      <w:r w:rsidRPr="004979C5">
        <w:t>will be invited</w:t>
      </w:r>
      <w:proofErr w:type="gramEnd"/>
      <w:r w:rsidRPr="004979C5">
        <w:t xml:space="preserve"> to share experience with other staff members to promote best practices in research. </w:t>
      </w:r>
    </w:p>
    <w:p w:rsidR="0051579C" w:rsidRPr="004979C5" w:rsidRDefault="0051579C" w:rsidP="0051579C">
      <w:pPr>
        <w:spacing w:line="0" w:lineRule="atLeast"/>
        <w:jc w:val="both"/>
      </w:pPr>
    </w:p>
    <w:p w:rsidR="0051579C" w:rsidRPr="004979C5" w:rsidRDefault="0051579C" w:rsidP="0051579C">
      <w:pPr>
        <w:spacing w:line="0" w:lineRule="atLeast"/>
      </w:pPr>
    </w:p>
    <w:p w:rsidR="0051579C" w:rsidRPr="004979C5" w:rsidRDefault="00204882" w:rsidP="0051579C">
      <w:pPr>
        <w:widowControl/>
        <w:spacing w:line="0" w:lineRule="atLeast"/>
        <w:rPr>
          <w:i/>
        </w:rPr>
      </w:pPr>
      <w:r w:rsidRPr="004979C5">
        <w:rPr>
          <w:i/>
          <w:lang w:eastAsia="zh-HK"/>
        </w:rPr>
        <w:t xml:space="preserve">Updated on </w:t>
      </w:r>
      <w:r w:rsidR="00B47186">
        <w:rPr>
          <w:i/>
          <w:lang w:eastAsia="zh-HK"/>
        </w:rPr>
        <w:t>28 May 2019</w:t>
      </w:r>
    </w:p>
    <w:p w:rsidR="0051579C" w:rsidRPr="004979C5" w:rsidRDefault="0051579C" w:rsidP="0051579C">
      <w:pPr>
        <w:spacing w:line="0" w:lineRule="atLeast"/>
        <w:jc w:val="both"/>
      </w:pPr>
    </w:p>
    <w:p w:rsidR="0051579C" w:rsidRPr="004979C5" w:rsidRDefault="0051579C" w:rsidP="0051579C">
      <w:pPr>
        <w:spacing w:line="0" w:lineRule="atLeast"/>
        <w:jc w:val="both"/>
      </w:pPr>
    </w:p>
    <w:p w:rsidR="0051579C" w:rsidRPr="004979C5" w:rsidRDefault="0051579C" w:rsidP="0051579C">
      <w:pPr>
        <w:spacing w:line="0" w:lineRule="atLeast"/>
        <w:jc w:val="both"/>
      </w:pPr>
    </w:p>
    <w:p w:rsidR="0051579C" w:rsidRPr="004979C5" w:rsidRDefault="0051579C" w:rsidP="0051579C">
      <w:pPr>
        <w:spacing w:line="0" w:lineRule="atLeast"/>
        <w:jc w:val="both"/>
      </w:pPr>
    </w:p>
    <w:p w:rsidR="0051579C" w:rsidRPr="004979C5" w:rsidRDefault="0051579C" w:rsidP="0051579C">
      <w:pPr>
        <w:spacing w:line="0" w:lineRule="atLeast"/>
        <w:jc w:val="both"/>
      </w:pPr>
    </w:p>
    <w:p w:rsidR="0051579C" w:rsidRPr="004979C5" w:rsidRDefault="0051579C" w:rsidP="0051579C">
      <w:pPr>
        <w:spacing w:line="0" w:lineRule="atLeast"/>
        <w:jc w:val="both"/>
      </w:pPr>
    </w:p>
    <w:p w:rsidR="0051579C" w:rsidRPr="004979C5" w:rsidRDefault="0051579C" w:rsidP="0051579C">
      <w:pPr>
        <w:spacing w:line="0" w:lineRule="atLeast"/>
        <w:jc w:val="both"/>
      </w:pPr>
    </w:p>
    <w:p w:rsidR="0051579C" w:rsidRPr="004979C5" w:rsidRDefault="0051579C" w:rsidP="0051579C">
      <w:pPr>
        <w:spacing w:line="0" w:lineRule="atLeast"/>
        <w:jc w:val="both"/>
      </w:pPr>
    </w:p>
    <w:p w:rsidR="0051579C" w:rsidRDefault="0051579C" w:rsidP="0051579C">
      <w:pPr>
        <w:spacing w:line="0" w:lineRule="atLeast"/>
        <w:jc w:val="both"/>
      </w:pPr>
    </w:p>
    <w:p w:rsidR="003D0F78" w:rsidRPr="004979C5" w:rsidRDefault="003D0F78" w:rsidP="0051579C">
      <w:pPr>
        <w:spacing w:line="0" w:lineRule="atLeast"/>
        <w:jc w:val="both"/>
      </w:pPr>
    </w:p>
    <w:p w:rsidR="0051579C" w:rsidRPr="004979C5" w:rsidRDefault="0051579C" w:rsidP="0051579C">
      <w:pPr>
        <w:spacing w:line="0" w:lineRule="atLeast"/>
        <w:jc w:val="both"/>
      </w:pPr>
    </w:p>
    <w:p w:rsidR="0051579C" w:rsidRDefault="0051579C" w:rsidP="0051579C">
      <w:pPr>
        <w:spacing w:line="0" w:lineRule="atLeast"/>
        <w:jc w:val="both"/>
      </w:pPr>
    </w:p>
    <w:p w:rsidR="0051579C" w:rsidRPr="004979C5" w:rsidRDefault="0051579C">
      <w:pPr>
        <w:widowControl/>
        <w:adjustRightInd w:val="0"/>
        <w:snapToGrid w:val="0"/>
        <w:jc w:val="both"/>
        <w:rPr>
          <w:sz w:val="18"/>
          <w:szCs w:val="18"/>
          <w:lang w:eastAsia="zh-HK"/>
        </w:rPr>
      </w:pPr>
    </w:p>
    <w:sectPr w:rsidR="0051579C" w:rsidRPr="004979C5" w:rsidSect="00202A93">
      <w:footerReference w:type="default" r:id="rId8"/>
      <w:pgSz w:w="11906" w:h="16838"/>
      <w:pgMar w:top="993" w:right="1080" w:bottom="1276" w:left="1080" w:header="450" w:footer="6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285" w:rsidRDefault="00CB1285" w:rsidP="00C667FD">
      <w:r>
        <w:separator/>
      </w:r>
    </w:p>
  </w:endnote>
  <w:endnote w:type="continuationSeparator" w:id="0">
    <w:p w:rsidR="00CB1285" w:rsidRDefault="00CB1285" w:rsidP="00C6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36" w:rsidRDefault="00AF123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4851">
      <w:rPr>
        <w:noProof/>
      </w:rPr>
      <w:t>5</w:t>
    </w:r>
    <w:r>
      <w:rPr>
        <w:noProof/>
      </w:rPr>
      <w:fldChar w:fldCharType="end"/>
    </w:r>
  </w:p>
  <w:p w:rsidR="00AF1236" w:rsidRDefault="00AF1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285" w:rsidRDefault="00CB1285" w:rsidP="00C667FD">
      <w:r>
        <w:separator/>
      </w:r>
    </w:p>
  </w:footnote>
  <w:footnote w:type="continuationSeparator" w:id="0">
    <w:p w:rsidR="00CB1285" w:rsidRDefault="00CB1285" w:rsidP="00C6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E64"/>
    <w:multiLevelType w:val="hybridMultilevel"/>
    <w:tmpl w:val="CA8E2F42"/>
    <w:lvl w:ilvl="0" w:tplc="A4BE7EDE">
      <w:start w:val="1"/>
      <w:numFmt w:val="lowerRoman"/>
      <w:lvlText w:val="(%1)"/>
      <w:lvlJc w:val="left"/>
      <w:pPr>
        <w:ind w:left="720" w:hanging="720"/>
      </w:pPr>
      <w:rPr>
        <w:rFonts w:eastAsia="PMingLiU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2C1F64"/>
    <w:multiLevelType w:val="hybridMultilevel"/>
    <w:tmpl w:val="EF86A59C"/>
    <w:lvl w:ilvl="0" w:tplc="CA4A30CC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14DB7"/>
    <w:multiLevelType w:val="hybridMultilevel"/>
    <w:tmpl w:val="EFD44710"/>
    <w:lvl w:ilvl="0" w:tplc="4D343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8229D5"/>
    <w:multiLevelType w:val="hybridMultilevel"/>
    <w:tmpl w:val="17CAEF26"/>
    <w:lvl w:ilvl="0" w:tplc="002AC1C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/>
      </w:rPr>
    </w:lvl>
    <w:lvl w:ilvl="1" w:tplc="8BD4B16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EE288D"/>
    <w:multiLevelType w:val="hybridMultilevel"/>
    <w:tmpl w:val="D6B8DBF2"/>
    <w:lvl w:ilvl="0" w:tplc="FF248D7E">
      <w:start w:val="1"/>
      <w:numFmt w:val="lowerRoman"/>
      <w:lvlText w:val="(%1)"/>
      <w:lvlJc w:val="left"/>
      <w:pPr>
        <w:ind w:left="720" w:hanging="720"/>
      </w:pPr>
      <w:rPr>
        <w:rFonts w:eastAsia="PMingLiU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84BCF"/>
    <w:multiLevelType w:val="hybridMultilevel"/>
    <w:tmpl w:val="643CBFB4"/>
    <w:lvl w:ilvl="0" w:tplc="E1CA7F0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2498A"/>
    <w:multiLevelType w:val="hybridMultilevel"/>
    <w:tmpl w:val="856E34F6"/>
    <w:lvl w:ilvl="0" w:tplc="FF248D7E">
      <w:start w:val="1"/>
      <w:numFmt w:val="lowerRoman"/>
      <w:lvlText w:val="(%1)"/>
      <w:lvlJc w:val="left"/>
      <w:pPr>
        <w:ind w:left="480" w:hanging="480"/>
      </w:pPr>
      <w:rPr>
        <w:rFonts w:eastAsia="PMingLiU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6F0FFB"/>
    <w:multiLevelType w:val="hybridMultilevel"/>
    <w:tmpl w:val="FA683318"/>
    <w:lvl w:ilvl="0" w:tplc="CA4A30CC">
      <w:start w:val="1"/>
      <w:numFmt w:val="lowerLetter"/>
      <w:lvlText w:val="(%1)"/>
      <w:lvlJc w:val="left"/>
      <w:pPr>
        <w:ind w:left="720" w:hanging="360"/>
      </w:pPr>
      <w:rPr>
        <w:rFonts w:hint="eastAsia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34496"/>
    <w:multiLevelType w:val="hybridMultilevel"/>
    <w:tmpl w:val="CA8E2F42"/>
    <w:lvl w:ilvl="0" w:tplc="A4BE7EDE">
      <w:start w:val="1"/>
      <w:numFmt w:val="lowerRoman"/>
      <w:lvlText w:val="(%1)"/>
      <w:lvlJc w:val="left"/>
      <w:pPr>
        <w:ind w:left="720" w:hanging="720"/>
      </w:pPr>
      <w:rPr>
        <w:rFonts w:eastAsia="PMingLiU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511F25"/>
    <w:multiLevelType w:val="hybridMultilevel"/>
    <w:tmpl w:val="EB420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57A51"/>
    <w:multiLevelType w:val="hybridMultilevel"/>
    <w:tmpl w:val="C5B657A8"/>
    <w:lvl w:ilvl="0" w:tplc="28247952">
      <w:start w:val="1"/>
      <w:numFmt w:val="low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28F700A"/>
    <w:multiLevelType w:val="hybridMultilevel"/>
    <w:tmpl w:val="0C4AC6C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063FF6"/>
    <w:multiLevelType w:val="hybridMultilevel"/>
    <w:tmpl w:val="0B1A37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1129EA"/>
    <w:multiLevelType w:val="hybridMultilevel"/>
    <w:tmpl w:val="ED30CAE0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1B3DF0"/>
    <w:multiLevelType w:val="hybridMultilevel"/>
    <w:tmpl w:val="DF66CAE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BF4FB3"/>
    <w:multiLevelType w:val="hybridMultilevel"/>
    <w:tmpl w:val="A90CBE42"/>
    <w:lvl w:ilvl="0" w:tplc="CA4A30CC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C70819"/>
    <w:multiLevelType w:val="hybridMultilevel"/>
    <w:tmpl w:val="B72C8F7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8B08B8"/>
    <w:multiLevelType w:val="hybridMultilevel"/>
    <w:tmpl w:val="B20A9614"/>
    <w:lvl w:ilvl="0" w:tplc="A4805DB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B84934"/>
    <w:multiLevelType w:val="hybridMultilevel"/>
    <w:tmpl w:val="ACF6E4C2"/>
    <w:lvl w:ilvl="0" w:tplc="FF248D7E">
      <w:start w:val="1"/>
      <w:numFmt w:val="lowerRoman"/>
      <w:lvlText w:val="(%1)"/>
      <w:lvlJc w:val="left"/>
      <w:pPr>
        <w:ind w:left="720" w:hanging="720"/>
      </w:pPr>
      <w:rPr>
        <w:rFonts w:eastAsia="PMingLiU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441401"/>
    <w:multiLevelType w:val="hybridMultilevel"/>
    <w:tmpl w:val="EE641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A859B1"/>
    <w:multiLevelType w:val="hybridMultilevel"/>
    <w:tmpl w:val="AC30324A"/>
    <w:lvl w:ilvl="0" w:tplc="29B8F3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4"/>
  </w:num>
  <w:num w:numId="5">
    <w:abstractNumId w:val="16"/>
  </w:num>
  <w:num w:numId="6">
    <w:abstractNumId w:val="17"/>
  </w:num>
  <w:num w:numId="7">
    <w:abstractNumId w:val="18"/>
  </w:num>
  <w:num w:numId="8">
    <w:abstractNumId w:val="4"/>
  </w:num>
  <w:num w:numId="9">
    <w:abstractNumId w:val="13"/>
  </w:num>
  <w:num w:numId="10">
    <w:abstractNumId w:val="8"/>
  </w:num>
  <w:num w:numId="11">
    <w:abstractNumId w:val="0"/>
  </w:num>
  <w:num w:numId="12">
    <w:abstractNumId w:val="6"/>
  </w:num>
  <w:num w:numId="13">
    <w:abstractNumId w:val="15"/>
  </w:num>
  <w:num w:numId="14">
    <w:abstractNumId w:val="2"/>
  </w:num>
  <w:num w:numId="15">
    <w:abstractNumId w:val="10"/>
  </w:num>
  <w:num w:numId="16">
    <w:abstractNumId w:val="20"/>
  </w:num>
  <w:num w:numId="17">
    <w:abstractNumId w:val="1"/>
  </w:num>
  <w:num w:numId="18">
    <w:abstractNumId w:val="7"/>
  </w:num>
  <w:num w:numId="19">
    <w:abstractNumId w:val="5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4E"/>
    <w:rsid w:val="00012E97"/>
    <w:rsid w:val="00012EE2"/>
    <w:rsid w:val="00015335"/>
    <w:rsid w:val="00026736"/>
    <w:rsid w:val="000408E7"/>
    <w:rsid w:val="00041A15"/>
    <w:rsid w:val="00047851"/>
    <w:rsid w:val="00052F83"/>
    <w:rsid w:val="0006211C"/>
    <w:rsid w:val="00062218"/>
    <w:rsid w:val="000D3035"/>
    <w:rsid w:val="000D5AD9"/>
    <w:rsid w:val="00120BEE"/>
    <w:rsid w:val="001223B5"/>
    <w:rsid w:val="00150B23"/>
    <w:rsid w:val="00173E4C"/>
    <w:rsid w:val="00180F4E"/>
    <w:rsid w:val="001B36F4"/>
    <w:rsid w:val="001F3850"/>
    <w:rsid w:val="001F4CA7"/>
    <w:rsid w:val="00202A93"/>
    <w:rsid w:val="00204882"/>
    <w:rsid w:val="002136FE"/>
    <w:rsid w:val="002241BC"/>
    <w:rsid w:val="00240333"/>
    <w:rsid w:val="0024185C"/>
    <w:rsid w:val="00243B26"/>
    <w:rsid w:val="00262344"/>
    <w:rsid w:val="002626A9"/>
    <w:rsid w:val="00270252"/>
    <w:rsid w:val="00282501"/>
    <w:rsid w:val="00294DF0"/>
    <w:rsid w:val="002A033F"/>
    <w:rsid w:val="002A39BF"/>
    <w:rsid w:val="002C1B98"/>
    <w:rsid w:val="002E2609"/>
    <w:rsid w:val="002E2727"/>
    <w:rsid w:val="002E7920"/>
    <w:rsid w:val="002F2416"/>
    <w:rsid w:val="00320476"/>
    <w:rsid w:val="00332B89"/>
    <w:rsid w:val="00334E12"/>
    <w:rsid w:val="003431F6"/>
    <w:rsid w:val="0034641E"/>
    <w:rsid w:val="003472DE"/>
    <w:rsid w:val="003573BD"/>
    <w:rsid w:val="00361BC2"/>
    <w:rsid w:val="00390BDA"/>
    <w:rsid w:val="003C004A"/>
    <w:rsid w:val="003C02C9"/>
    <w:rsid w:val="003D0F78"/>
    <w:rsid w:val="003F7C57"/>
    <w:rsid w:val="004019D0"/>
    <w:rsid w:val="00404909"/>
    <w:rsid w:val="004059D7"/>
    <w:rsid w:val="00426A00"/>
    <w:rsid w:val="00427C50"/>
    <w:rsid w:val="00431104"/>
    <w:rsid w:val="00431981"/>
    <w:rsid w:val="004665FF"/>
    <w:rsid w:val="00470505"/>
    <w:rsid w:val="004748AD"/>
    <w:rsid w:val="00475292"/>
    <w:rsid w:val="00477DC0"/>
    <w:rsid w:val="004979C5"/>
    <w:rsid w:val="004A3FAA"/>
    <w:rsid w:val="004C6E33"/>
    <w:rsid w:val="004C6F2D"/>
    <w:rsid w:val="004E233B"/>
    <w:rsid w:val="004E37ED"/>
    <w:rsid w:val="005062BC"/>
    <w:rsid w:val="00506EB4"/>
    <w:rsid w:val="00512F9A"/>
    <w:rsid w:val="0051579C"/>
    <w:rsid w:val="00526146"/>
    <w:rsid w:val="005347DE"/>
    <w:rsid w:val="0058508E"/>
    <w:rsid w:val="00590426"/>
    <w:rsid w:val="00591D7A"/>
    <w:rsid w:val="005B6526"/>
    <w:rsid w:val="005C34E2"/>
    <w:rsid w:val="005D0CB3"/>
    <w:rsid w:val="005D3A13"/>
    <w:rsid w:val="005E0C31"/>
    <w:rsid w:val="0062101A"/>
    <w:rsid w:val="006320B9"/>
    <w:rsid w:val="00637E5C"/>
    <w:rsid w:val="0065285B"/>
    <w:rsid w:val="00654B83"/>
    <w:rsid w:val="00661717"/>
    <w:rsid w:val="00676AA2"/>
    <w:rsid w:val="0069432D"/>
    <w:rsid w:val="006A44DD"/>
    <w:rsid w:val="006B5C59"/>
    <w:rsid w:val="006C02E7"/>
    <w:rsid w:val="006C1C2F"/>
    <w:rsid w:val="006D1431"/>
    <w:rsid w:val="006D1F0E"/>
    <w:rsid w:val="006D202C"/>
    <w:rsid w:val="006D5808"/>
    <w:rsid w:val="00705D00"/>
    <w:rsid w:val="007334D0"/>
    <w:rsid w:val="00737332"/>
    <w:rsid w:val="00741BE0"/>
    <w:rsid w:val="00743DA8"/>
    <w:rsid w:val="00743E9C"/>
    <w:rsid w:val="007566F2"/>
    <w:rsid w:val="00762881"/>
    <w:rsid w:val="0078627A"/>
    <w:rsid w:val="007914BD"/>
    <w:rsid w:val="007B54A5"/>
    <w:rsid w:val="007D7B72"/>
    <w:rsid w:val="007E4901"/>
    <w:rsid w:val="007F11A8"/>
    <w:rsid w:val="00805DD9"/>
    <w:rsid w:val="0080726D"/>
    <w:rsid w:val="0087280D"/>
    <w:rsid w:val="008C2028"/>
    <w:rsid w:val="008E2E20"/>
    <w:rsid w:val="008E45D0"/>
    <w:rsid w:val="009000ED"/>
    <w:rsid w:val="00915B5D"/>
    <w:rsid w:val="00926C0E"/>
    <w:rsid w:val="009323DE"/>
    <w:rsid w:val="00934851"/>
    <w:rsid w:val="009522AB"/>
    <w:rsid w:val="0095661F"/>
    <w:rsid w:val="00960B41"/>
    <w:rsid w:val="00980833"/>
    <w:rsid w:val="009B1D22"/>
    <w:rsid w:val="009B566F"/>
    <w:rsid w:val="009E207D"/>
    <w:rsid w:val="009E3C36"/>
    <w:rsid w:val="009F08B3"/>
    <w:rsid w:val="009F0D39"/>
    <w:rsid w:val="009F11F0"/>
    <w:rsid w:val="00A02C58"/>
    <w:rsid w:val="00A031F8"/>
    <w:rsid w:val="00A241CB"/>
    <w:rsid w:val="00A243FB"/>
    <w:rsid w:val="00A24E5F"/>
    <w:rsid w:val="00A3136D"/>
    <w:rsid w:val="00A4334A"/>
    <w:rsid w:val="00A52782"/>
    <w:rsid w:val="00A749E5"/>
    <w:rsid w:val="00A91B1E"/>
    <w:rsid w:val="00A93240"/>
    <w:rsid w:val="00AA6D82"/>
    <w:rsid w:val="00AA7D90"/>
    <w:rsid w:val="00AD6DA2"/>
    <w:rsid w:val="00AF1236"/>
    <w:rsid w:val="00AF3F27"/>
    <w:rsid w:val="00B06705"/>
    <w:rsid w:val="00B114BA"/>
    <w:rsid w:val="00B40378"/>
    <w:rsid w:val="00B41FB3"/>
    <w:rsid w:val="00B47186"/>
    <w:rsid w:val="00B8437C"/>
    <w:rsid w:val="00B945D2"/>
    <w:rsid w:val="00B94D94"/>
    <w:rsid w:val="00BA7542"/>
    <w:rsid w:val="00BB2A72"/>
    <w:rsid w:val="00BB5C9C"/>
    <w:rsid w:val="00BC0EEE"/>
    <w:rsid w:val="00BF6A85"/>
    <w:rsid w:val="00C04BCF"/>
    <w:rsid w:val="00C41CAF"/>
    <w:rsid w:val="00C667FD"/>
    <w:rsid w:val="00C76735"/>
    <w:rsid w:val="00C84CA3"/>
    <w:rsid w:val="00C87769"/>
    <w:rsid w:val="00CA0EE2"/>
    <w:rsid w:val="00CB1285"/>
    <w:rsid w:val="00CB2214"/>
    <w:rsid w:val="00CD1665"/>
    <w:rsid w:val="00CF00F1"/>
    <w:rsid w:val="00CF1419"/>
    <w:rsid w:val="00CF5C03"/>
    <w:rsid w:val="00D121BB"/>
    <w:rsid w:val="00D21406"/>
    <w:rsid w:val="00D31E47"/>
    <w:rsid w:val="00D35A74"/>
    <w:rsid w:val="00D50FAB"/>
    <w:rsid w:val="00D52049"/>
    <w:rsid w:val="00D55C6D"/>
    <w:rsid w:val="00D663D6"/>
    <w:rsid w:val="00D71982"/>
    <w:rsid w:val="00D74BD7"/>
    <w:rsid w:val="00D8205E"/>
    <w:rsid w:val="00D8297B"/>
    <w:rsid w:val="00D86142"/>
    <w:rsid w:val="00DA0020"/>
    <w:rsid w:val="00DC6DE1"/>
    <w:rsid w:val="00DF7126"/>
    <w:rsid w:val="00E12CC7"/>
    <w:rsid w:val="00E14C92"/>
    <w:rsid w:val="00E2407D"/>
    <w:rsid w:val="00E321B8"/>
    <w:rsid w:val="00E5068C"/>
    <w:rsid w:val="00E508E7"/>
    <w:rsid w:val="00E61950"/>
    <w:rsid w:val="00E67B1C"/>
    <w:rsid w:val="00E7125B"/>
    <w:rsid w:val="00E73D9F"/>
    <w:rsid w:val="00E862ED"/>
    <w:rsid w:val="00EC624B"/>
    <w:rsid w:val="00ED7EEF"/>
    <w:rsid w:val="00F14C5F"/>
    <w:rsid w:val="00F20134"/>
    <w:rsid w:val="00F23E9E"/>
    <w:rsid w:val="00F24ADC"/>
    <w:rsid w:val="00F421D5"/>
    <w:rsid w:val="00F43351"/>
    <w:rsid w:val="00F54D18"/>
    <w:rsid w:val="00F76DB6"/>
    <w:rsid w:val="00F90C36"/>
    <w:rsid w:val="00F9592C"/>
    <w:rsid w:val="00FA02EC"/>
    <w:rsid w:val="00FC3526"/>
    <w:rsid w:val="00FD2E92"/>
    <w:rsid w:val="00FE0117"/>
    <w:rsid w:val="00FE21E7"/>
    <w:rsid w:val="00FF342A"/>
    <w:rsid w:val="00FF3EAE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33FAE8B7-07A1-46C1-BBF4-045656EF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F4E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F4E"/>
    <w:pPr>
      <w:ind w:leftChars="200" w:left="480"/>
    </w:pPr>
  </w:style>
  <w:style w:type="table" w:styleId="TableGrid">
    <w:name w:val="Table Grid"/>
    <w:basedOn w:val="TableNormal"/>
    <w:uiPriority w:val="39"/>
    <w:rsid w:val="0047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421D5"/>
    <w:pPr>
      <w:ind w:left="964" w:hanging="482"/>
      <w:jc w:val="both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C66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C667FD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667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C667FD"/>
    <w:rPr>
      <w:rFonts w:ascii="Times New Roman" w:eastAsia="PMingLiU" w:hAnsi="Times New Roman" w:cs="Times New Roman"/>
      <w:sz w:val="20"/>
      <w:szCs w:val="20"/>
    </w:rPr>
  </w:style>
  <w:style w:type="paragraph" w:customStyle="1" w:styleId="Default">
    <w:name w:val="Default"/>
    <w:rsid w:val="002136F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F3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EA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F3EAE"/>
    <w:rPr>
      <w:rFonts w:ascii="Times New Roman" w:eastAsia="PMingLiU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E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EAE"/>
    <w:rPr>
      <w:rFonts w:ascii="Times New Roman" w:eastAsia="PMingLiU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3EAE"/>
    <w:rPr>
      <w:rFonts w:ascii="Times New Roman" w:hAnsi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E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3EAE"/>
    <w:rPr>
      <w:rFonts w:ascii="Segoe UI" w:eastAsia="PMingLiU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579C"/>
  </w:style>
  <w:style w:type="character" w:customStyle="1" w:styleId="DateChar">
    <w:name w:val="Date Char"/>
    <w:link w:val="Date"/>
    <w:uiPriority w:val="99"/>
    <w:semiHidden/>
    <w:rsid w:val="0051579C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A763-422F-4F82-9145-9B21E427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TWC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LEUNG</dc:creator>
  <cp:keywords/>
  <cp:lastModifiedBy>Janet YAM</cp:lastModifiedBy>
  <cp:revision>9</cp:revision>
  <cp:lastPrinted>2017-08-15T01:52:00Z</cp:lastPrinted>
  <dcterms:created xsi:type="dcterms:W3CDTF">2018-07-10T03:36:00Z</dcterms:created>
  <dcterms:modified xsi:type="dcterms:W3CDTF">2019-07-02T02:04:00Z</dcterms:modified>
</cp:coreProperties>
</file>